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501" w:rsidRDefault="00C27501" w:rsidP="00C27501">
      <w:pPr>
        <w:pStyle w:val="Intestazione"/>
        <w:jc w:val="center"/>
        <w:rPr>
          <w:rFonts w:ascii="Verdana" w:hAnsi="Verdana"/>
          <w:sz w:val="36"/>
          <w:szCs w:val="36"/>
        </w:rPr>
      </w:pPr>
      <w:r>
        <w:rPr>
          <w:rFonts w:ascii="Verdana" w:hAnsi="Verdana"/>
          <w:sz w:val="36"/>
          <w:szCs w:val="36"/>
        </w:rPr>
        <w:t>LICEO CLASSICO STATALE “ PLINIO SENIORE “</w:t>
      </w:r>
    </w:p>
    <w:p w:rsidR="00C27501" w:rsidRDefault="00C27501" w:rsidP="00C27501">
      <w:pPr>
        <w:pStyle w:val="Intestazione"/>
        <w:jc w:val="center"/>
        <w:rPr>
          <w:rFonts w:ascii="Calibri" w:hAnsi="Calibri" w:cs="Mongolian Baiti"/>
          <w:b/>
          <w:i/>
          <w:sz w:val="26"/>
          <w:szCs w:val="26"/>
        </w:rPr>
      </w:pPr>
      <w:r>
        <w:rPr>
          <w:rFonts w:ascii="Calibri" w:hAnsi="Calibri" w:cs="Mongolian Baiti"/>
          <w:b/>
          <w:i/>
          <w:sz w:val="26"/>
          <w:szCs w:val="26"/>
        </w:rPr>
        <w:t>Liceo Classico – Liceo delle Scienze Umane – Liceo Linguistico – Liceo Artistico</w:t>
      </w:r>
    </w:p>
    <w:p w:rsidR="00C27501" w:rsidRDefault="00C27501" w:rsidP="00C27501">
      <w:pPr>
        <w:pStyle w:val="Intestazione"/>
        <w:jc w:val="center"/>
        <w:rPr>
          <w:rFonts w:ascii="Times New Roman" w:hAnsi="Times New Roman" w:cs="Times New Roman"/>
          <w:b/>
          <w:sz w:val="24"/>
          <w:szCs w:val="24"/>
        </w:rPr>
      </w:pPr>
      <w:r>
        <w:rPr>
          <w:b/>
        </w:rPr>
        <w:t>80053 - CASTELLAMMARE DI STABIA (NA) – Via Nocera, 87 tel.  081 872 47 08</w:t>
      </w:r>
    </w:p>
    <w:p w:rsidR="00C27501" w:rsidRDefault="00C27501" w:rsidP="00C27501">
      <w:pPr>
        <w:pStyle w:val="Intestazione"/>
        <w:jc w:val="center"/>
        <w:rPr>
          <w:b/>
          <w:sz w:val="20"/>
          <w:szCs w:val="20"/>
        </w:rPr>
      </w:pPr>
      <w:r>
        <w:rPr>
          <w:b/>
          <w:sz w:val="20"/>
          <w:szCs w:val="20"/>
        </w:rPr>
        <w:t>Fax: 081 19 81 81 07                   Cod.  Mecc. NAPC350003                        C.F. 82007610635</w:t>
      </w:r>
    </w:p>
    <w:p w:rsidR="0082378F" w:rsidRPr="006335FB" w:rsidRDefault="00C27501" w:rsidP="00C27501">
      <w:pPr>
        <w:jc w:val="center"/>
        <w:rPr>
          <w:rFonts w:ascii="Times New Roman" w:hAnsi="Times New Roman" w:cs="Times New Roman"/>
          <w:sz w:val="24"/>
          <w:szCs w:val="24"/>
        </w:rPr>
      </w:pPr>
      <w:r>
        <w:rPr>
          <w:sz w:val="20"/>
        </w:rPr>
        <w:t xml:space="preserve">www.plinioseniore.it    e-mail: </w:t>
      </w:r>
      <w:hyperlink r:id="rId8" w:history="1">
        <w:r>
          <w:rPr>
            <w:rStyle w:val="Collegamentoipertestuale"/>
            <w:sz w:val="20"/>
          </w:rPr>
          <w:t>napc350003@istruzione.it</w:t>
        </w:r>
      </w:hyperlink>
      <w:r>
        <w:rPr>
          <w:sz w:val="20"/>
        </w:rPr>
        <w:t xml:space="preserve">  –  </w:t>
      </w:r>
      <w:hyperlink r:id="rId9" w:history="1">
        <w:r>
          <w:rPr>
            <w:rStyle w:val="Collegamentoipertestuale"/>
            <w:sz w:val="20"/>
          </w:rPr>
          <w:t>napc350003@pec.istruzione.it</w:t>
        </w:r>
      </w:hyperlink>
    </w:p>
    <w:p w:rsidR="0082378F" w:rsidRPr="006335FB" w:rsidRDefault="0082378F" w:rsidP="0082378F">
      <w:pPr>
        <w:jc w:val="center"/>
        <w:rPr>
          <w:rFonts w:ascii="Times New Roman" w:hAnsi="Times New Roman" w:cs="Times New Roman"/>
          <w:sz w:val="24"/>
          <w:szCs w:val="24"/>
        </w:rPr>
      </w:pPr>
    </w:p>
    <w:p w:rsidR="00232279" w:rsidRPr="00943A35" w:rsidRDefault="0082378F" w:rsidP="00232279">
      <w:pPr>
        <w:spacing w:line="240" w:lineRule="auto"/>
        <w:jc w:val="right"/>
        <w:rPr>
          <w:rFonts w:ascii="Times New Roman" w:hAnsi="Times New Roman" w:cs="Times New Roman"/>
          <w:sz w:val="24"/>
          <w:szCs w:val="24"/>
        </w:rPr>
      </w:pPr>
      <w:r w:rsidRPr="00232279">
        <w:rPr>
          <w:rFonts w:ascii="Times New Roman" w:hAnsi="Times New Roman" w:cs="Times New Roman"/>
          <w:sz w:val="24"/>
          <w:szCs w:val="24"/>
        </w:rPr>
        <w:t>PROT. N.</w:t>
      </w:r>
      <w:r w:rsidR="0039689E" w:rsidRPr="00232279">
        <w:rPr>
          <w:rFonts w:ascii="Times New Roman" w:hAnsi="Times New Roman" w:cs="Times New Roman"/>
          <w:sz w:val="24"/>
          <w:szCs w:val="24"/>
        </w:rPr>
        <w:t>3507C22/2</w:t>
      </w:r>
      <w:r w:rsidRPr="006335FB">
        <w:rPr>
          <w:rFonts w:ascii="Times New Roman" w:hAnsi="Times New Roman" w:cs="Times New Roman"/>
          <w:b/>
          <w:sz w:val="24"/>
          <w:szCs w:val="24"/>
        </w:rPr>
        <w:t xml:space="preserve"> </w:t>
      </w:r>
      <w:r w:rsidR="00232279">
        <w:rPr>
          <w:rFonts w:ascii="Times New Roman" w:hAnsi="Times New Roman" w:cs="Times New Roman"/>
          <w:b/>
          <w:sz w:val="24"/>
          <w:szCs w:val="24"/>
        </w:rPr>
        <w:t xml:space="preserve"> </w:t>
      </w:r>
      <w:r w:rsidR="00232279">
        <w:rPr>
          <w:rFonts w:ascii="Times New Roman" w:hAnsi="Times New Roman" w:cs="Times New Roman"/>
          <w:b/>
          <w:sz w:val="24"/>
          <w:szCs w:val="24"/>
        </w:rPr>
        <w:tab/>
      </w:r>
      <w:r w:rsidR="00232279">
        <w:rPr>
          <w:rFonts w:ascii="Times New Roman" w:hAnsi="Times New Roman" w:cs="Times New Roman"/>
          <w:b/>
          <w:sz w:val="24"/>
          <w:szCs w:val="24"/>
        </w:rPr>
        <w:tab/>
      </w:r>
      <w:r w:rsidR="00232279">
        <w:rPr>
          <w:rFonts w:ascii="Times New Roman" w:hAnsi="Times New Roman" w:cs="Times New Roman"/>
          <w:b/>
          <w:sz w:val="24"/>
          <w:szCs w:val="24"/>
        </w:rPr>
        <w:tab/>
      </w:r>
      <w:r w:rsidR="00232279">
        <w:rPr>
          <w:rFonts w:ascii="Times New Roman" w:hAnsi="Times New Roman" w:cs="Times New Roman"/>
          <w:b/>
          <w:sz w:val="24"/>
          <w:szCs w:val="24"/>
        </w:rPr>
        <w:tab/>
      </w:r>
      <w:r w:rsidR="00232279">
        <w:rPr>
          <w:rFonts w:ascii="Times New Roman" w:hAnsi="Times New Roman" w:cs="Times New Roman"/>
          <w:b/>
          <w:sz w:val="24"/>
          <w:szCs w:val="24"/>
        </w:rPr>
        <w:tab/>
      </w:r>
      <w:r w:rsidR="00232279">
        <w:rPr>
          <w:rFonts w:ascii="Times New Roman" w:hAnsi="Times New Roman" w:cs="Times New Roman"/>
          <w:b/>
          <w:sz w:val="24"/>
          <w:szCs w:val="24"/>
        </w:rPr>
        <w:tab/>
      </w:r>
      <w:r w:rsidR="00232279">
        <w:rPr>
          <w:rFonts w:ascii="Times New Roman" w:hAnsi="Times New Roman" w:cs="Times New Roman"/>
          <w:b/>
          <w:sz w:val="24"/>
          <w:szCs w:val="24"/>
        </w:rPr>
        <w:tab/>
      </w:r>
      <w:r w:rsidR="00232279" w:rsidRPr="00943A35">
        <w:rPr>
          <w:rFonts w:ascii="Times New Roman" w:hAnsi="Times New Roman" w:cs="Times New Roman"/>
          <w:sz w:val="24"/>
          <w:szCs w:val="24"/>
        </w:rPr>
        <w:t>Castella</w:t>
      </w:r>
      <w:r w:rsidR="00232279">
        <w:rPr>
          <w:rFonts w:ascii="Times New Roman" w:hAnsi="Times New Roman" w:cs="Times New Roman"/>
          <w:sz w:val="24"/>
          <w:szCs w:val="24"/>
        </w:rPr>
        <w:t>mmare,07/06/2019</w:t>
      </w:r>
    </w:p>
    <w:p w:rsidR="0082378F" w:rsidRPr="006335FB" w:rsidRDefault="0082378F" w:rsidP="0082378F">
      <w:pPr>
        <w:rPr>
          <w:rFonts w:ascii="Times New Roman" w:hAnsi="Times New Roman" w:cs="Times New Roman"/>
          <w:b/>
          <w:sz w:val="24"/>
          <w:szCs w:val="24"/>
        </w:rPr>
      </w:pPr>
    </w:p>
    <w:p w:rsidR="00943A35" w:rsidRPr="00943A35" w:rsidRDefault="00943A35" w:rsidP="00943A35">
      <w:pPr>
        <w:spacing w:line="240" w:lineRule="auto"/>
        <w:jc w:val="right"/>
        <w:rPr>
          <w:rFonts w:ascii="Times New Roman" w:hAnsi="Times New Roman" w:cs="Times New Roman"/>
          <w:sz w:val="24"/>
          <w:szCs w:val="24"/>
        </w:rPr>
      </w:pPr>
      <w:r w:rsidRPr="00943A35">
        <w:rPr>
          <w:rFonts w:ascii="Times New Roman" w:hAnsi="Times New Roman" w:cs="Times New Roman"/>
          <w:sz w:val="24"/>
          <w:szCs w:val="24"/>
        </w:rPr>
        <w:t xml:space="preserve">Al sito Web delle Istituzioni scolastiche </w:t>
      </w:r>
    </w:p>
    <w:p w:rsidR="00943A35" w:rsidRDefault="00943A35" w:rsidP="00943A35">
      <w:pPr>
        <w:spacing w:line="240" w:lineRule="auto"/>
        <w:jc w:val="right"/>
        <w:rPr>
          <w:rFonts w:ascii="Times New Roman" w:hAnsi="Times New Roman" w:cs="Times New Roman"/>
          <w:sz w:val="24"/>
          <w:szCs w:val="24"/>
        </w:rPr>
      </w:pPr>
      <w:r w:rsidRPr="00943A35">
        <w:rPr>
          <w:rFonts w:ascii="Times New Roman" w:hAnsi="Times New Roman" w:cs="Times New Roman"/>
          <w:sz w:val="24"/>
          <w:szCs w:val="24"/>
        </w:rPr>
        <w:t>Al personale Docente</w:t>
      </w:r>
    </w:p>
    <w:p w:rsidR="0039689E" w:rsidRPr="000445E6" w:rsidRDefault="0039689E" w:rsidP="0039689E">
      <w:pPr>
        <w:pStyle w:val="Corpodeltesto"/>
        <w:ind w:right="1071"/>
        <w:jc w:val="both"/>
        <w:rPr>
          <w:lang w:val="it-IT"/>
        </w:rPr>
      </w:pPr>
      <w:r>
        <w:rPr>
          <w:lang w:val="it-IT"/>
        </w:rPr>
        <w:t xml:space="preserve">                                                                                                                               </w:t>
      </w:r>
    </w:p>
    <w:p w:rsidR="00943A35" w:rsidRPr="00943A35" w:rsidRDefault="0039689E" w:rsidP="0039689E">
      <w:pPr>
        <w:spacing w:line="240" w:lineRule="auto"/>
        <w:rPr>
          <w:rFonts w:ascii="Times New Roman" w:hAnsi="Times New Roman" w:cs="Times New Roman"/>
          <w:i/>
          <w:sz w:val="24"/>
          <w:szCs w:val="24"/>
        </w:rPr>
      </w:pPr>
      <w:r>
        <w:rPr>
          <w:rFonts w:ascii="Times New Roman" w:hAnsi="Times New Roman" w:cs="Times New Roman"/>
          <w:sz w:val="24"/>
          <w:szCs w:val="24"/>
        </w:rPr>
        <w:t xml:space="preserve">                                                                                                                                              </w:t>
      </w:r>
      <w:r w:rsidR="00651721">
        <w:rPr>
          <w:rFonts w:ascii="Times New Roman" w:hAnsi="Times New Roman" w:cs="Times New Roman"/>
          <w:i/>
          <w:sz w:val="24"/>
          <w:szCs w:val="24"/>
        </w:rPr>
        <w:t>Istituto "Mastriani"</w:t>
      </w:r>
    </w:p>
    <w:p w:rsidR="00943A35" w:rsidRPr="00943A35" w:rsidRDefault="00943A35" w:rsidP="00943A35">
      <w:pPr>
        <w:spacing w:line="240" w:lineRule="auto"/>
        <w:jc w:val="right"/>
        <w:rPr>
          <w:rFonts w:ascii="Times New Roman" w:hAnsi="Times New Roman" w:cs="Times New Roman"/>
          <w:i/>
          <w:sz w:val="24"/>
          <w:szCs w:val="24"/>
        </w:rPr>
      </w:pPr>
      <w:r w:rsidRPr="00943A35">
        <w:rPr>
          <w:rFonts w:ascii="Times New Roman" w:hAnsi="Times New Roman" w:cs="Times New Roman"/>
          <w:i/>
          <w:sz w:val="24"/>
          <w:szCs w:val="24"/>
        </w:rPr>
        <w:t>I Circolo Didattico"B.Cecchi"</w:t>
      </w:r>
    </w:p>
    <w:p w:rsidR="00943A35" w:rsidRPr="00943A35" w:rsidRDefault="00943A35" w:rsidP="00943A35">
      <w:pPr>
        <w:spacing w:line="240" w:lineRule="auto"/>
        <w:jc w:val="right"/>
        <w:rPr>
          <w:rFonts w:ascii="Times New Roman" w:hAnsi="Times New Roman" w:cs="Times New Roman"/>
          <w:i/>
          <w:sz w:val="24"/>
          <w:szCs w:val="24"/>
        </w:rPr>
      </w:pPr>
      <w:r w:rsidRPr="00943A35">
        <w:rPr>
          <w:rFonts w:ascii="Times New Roman" w:hAnsi="Times New Roman" w:cs="Times New Roman"/>
          <w:i/>
          <w:sz w:val="24"/>
          <w:szCs w:val="24"/>
        </w:rPr>
        <w:t>I</w:t>
      </w:r>
      <w:r w:rsidR="00382952">
        <w:rPr>
          <w:rFonts w:ascii="Times New Roman" w:hAnsi="Times New Roman" w:cs="Times New Roman"/>
          <w:i/>
          <w:sz w:val="24"/>
          <w:szCs w:val="24"/>
        </w:rPr>
        <w:t>S</w:t>
      </w:r>
      <w:r w:rsidRPr="00943A35">
        <w:rPr>
          <w:rFonts w:ascii="Times New Roman" w:hAnsi="Times New Roman" w:cs="Times New Roman"/>
          <w:i/>
          <w:sz w:val="24"/>
          <w:szCs w:val="24"/>
        </w:rPr>
        <w:t>S "</w:t>
      </w:r>
      <w:r w:rsidR="00382952">
        <w:rPr>
          <w:rFonts w:ascii="Times New Roman" w:hAnsi="Times New Roman" w:cs="Times New Roman"/>
          <w:i/>
          <w:sz w:val="24"/>
          <w:szCs w:val="24"/>
        </w:rPr>
        <w:t xml:space="preserve">E. </w:t>
      </w:r>
      <w:r w:rsidRPr="00943A35">
        <w:rPr>
          <w:rFonts w:ascii="Times New Roman" w:hAnsi="Times New Roman" w:cs="Times New Roman"/>
          <w:i/>
          <w:sz w:val="24"/>
          <w:szCs w:val="24"/>
        </w:rPr>
        <w:t>Ferrari"</w:t>
      </w:r>
    </w:p>
    <w:p w:rsidR="00943A35" w:rsidRPr="00943A35" w:rsidRDefault="00943A35" w:rsidP="00943A35">
      <w:pPr>
        <w:spacing w:line="240" w:lineRule="auto"/>
        <w:jc w:val="right"/>
        <w:rPr>
          <w:rFonts w:ascii="Times New Roman" w:hAnsi="Times New Roman" w:cs="Times New Roman"/>
          <w:i/>
          <w:sz w:val="24"/>
          <w:szCs w:val="24"/>
        </w:rPr>
      </w:pPr>
      <w:r w:rsidRPr="00943A35">
        <w:rPr>
          <w:rFonts w:ascii="Times New Roman" w:hAnsi="Times New Roman" w:cs="Times New Roman"/>
          <w:i/>
          <w:sz w:val="24"/>
          <w:szCs w:val="24"/>
        </w:rPr>
        <w:t>IPSEOA "R.Viviani"</w:t>
      </w:r>
    </w:p>
    <w:p w:rsidR="0082378F" w:rsidRPr="0039689E" w:rsidRDefault="0039689E" w:rsidP="0082378F">
      <w:pPr>
        <w:spacing w:line="240" w:lineRule="auto"/>
        <w:jc w:val="right"/>
        <w:rPr>
          <w:rFonts w:ascii="Times New Roman" w:hAnsi="Times New Roman" w:cs="Times New Roman"/>
          <w:i/>
          <w:sz w:val="24"/>
          <w:szCs w:val="24"/>
        </w:rPr>
      </w:pPr>
      <w:r w:rsidRPr="0039689E">
        <w:rPr>
          <w:rFonts w:ascii="Times New Roman" w:hAnsi="Times New Roman" w:cs="Times New Roman"/>
          <w:i/>
          <w:sz w:val="24"/>
          <w:szCs w:val="24"/>
        </w:rPr>
        <w:t>Liceo Classico”Plinio Seniore”</w:t>
      </w:r>
    </w:p>
    <w:p w:rsidR="00B6005D" w:rsidRPr="000445E6" w:rsidRDefault="0082378F" w:rsidP="00B6005D">
      <w:pPr>
        <w:spacing w:line="240" w:lineRule="auto"/>
        <w:jc w:val="both"/>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t xml:space="preserve">OGGETTO: </w:t>
      </w:r>
      <w:r w:rsidR="00B6005D" w:rsidRPr="000445E6">
        <w:rPr>
          <w:rFonts w:ascii="Times New Roman" w:eastAsia="Times New Roman" w:hAnsi="Times New Roman" w:cs="Times New Roman"/>
          <w:b/>
          <w:bCs/>
          <w:sz w:val="24"/>
          <w:szCs w:val="24"/>
        </w:rPr>
        <w:t>AVVISO PUBBLICO SELEZIONE REFERENTE DELLA VALUTAZIONE</w:t>
      </w:r>
    </w:p>
    <w:p w:rsidR="00DC4915" w:rsidRPr="006335FB" w:rsidRDefault="00DC4915" w:rsidP="00B6005D">
      <w:pPr>
        <w:spacing w:line="240" w:lineRule="auto"/>
        <w:jc w:val="both"/>
        <w:rPr>
          <w:rFonts w:ascii="Times New Roman" w:hAnsi="Times New Roman" w:cs="Times New Roman"/>
          <w:b/>
          <w:sz w:val="24"/>
          <w:szCs w:val="24"/>
        </w:rPr>
      </w:pPr>
      <w:r w:rsidRPr="006335FB">
        <w:rPr>
          <w:rFonts w:ascii="Times New Roman" w:hAnsi="Times New Roman" w:cs="Times New Roman"/>
          <w:b/>
          <w:sz w:val="24"/>
          <w:szCs w:val="24"/>
        </w:rPr>
        <w:t xml:space="preserve">PON FSE – Fondi Strutturali Europei - Programma Operativo Nazionale "Per la scuola, competenze e ambienti per l'apprendimento" 2014-2020. Avviso pubblico 4427 del 02/05/2017 "Potenziamento dell'educazione al patrimonio culturale, artistico, paesaggistico". Asse l-Istruzione – Fondo Sociale Europeo(FSE). Obiettivo Specifico 10.2 Miglioramento delle competenze chiave degli allievi Azione 10.2.5. </w:t>
      </w:r>
      <w:r w:rsidR="005022CC">
        <w:rPr>
          <w:rFonts w:ascii="Times New Roman" w:hAnsi="Times New Roman" w:cs="Times New Roman"/>
          <w:b/>
          <w:sz w:val="24"/>
          <w:szCs w:val="24"/>
        </w:rPr>
        <w:t>-</w:t>
      </w:r>
      <w:r w:rsidRPr="006335FB">
        <w:rPr>
          <w:rFonts w:ascii="Times New Roman" w:hAnsi="Times New Roman" w:cs="Times New Roman"/>
          <w:b/>
          <w:sz w:val="24"/>
          <w:szCs w:val="24"/>
        </w:rPr>
        <w:t xml:space="preserve">Azioni volte allo sviluppo delle competenze trasversali con particolare attenzione a quelle volte alla diffusione della cultura d'impresa.   </w:t>
      </w:r>
    </w:p>
    <w:p w:rsidR="00943A35" w:rsidRPr="00943A35" w:rsidRDefault="00943A35" w:rsidP="00943A35">
      <w:pPr>
        <w:spacing w:line="240" w:lineRule="auto"/>
        <w:jc w:val="both"/>
        <w:rPr>
          <w:rFonts w:ascii="Times New Roman" w:hAnsi="Times New Roman" w:cs="Times New Roman"/>
          <w:b/>
          <w:sz w:val="24"/>
          <w:szCs w:val="24"/>
        </w:rPr>
      </w:pPr>
      <w:r w:rsidRPr="00943A35">
        <w:rPr>
          <w:rFonts w:ascii="Times New Roman" w:hAnsi="Times New Roman" w:cs="Times New Roman"/>
          <w:b/>
          <w:sz w:val="24"/>
          <w:szCs w:val="24"/>
        </w:rPr>
        <w:t>Codice Progetto: 10.2.5C-FSEPON-CA-2018-49</w:t>
      </w:r>
    </w:p>
    <w:p w:rsidR="00DC4915" w:rsidRPr="00943A35" w:rsidRDefault="00943A35" w:rsidP="00943A35">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rPr>
        <w:t xml:space="preserve">Titolo: </w:t>
      </w:r>
      <w:r w:rsidRPr="00943A35">
        <w:rPr>
          <w:rFonts w:ascii="Times New Roman" w:hAnsi="Times New Roman" w:cs="Times New Roman"/>
          <w:b/>
          <w:sz w:val="24"/>
          <w:szCs w:val="24"/>
        </w:rPr>
        <w:t>VIVI E CONDIVIDI CASTELLAMMARE</w:t>
      </w:r>
    </w:p>
    <w:p w:rsidR="00943A35" w:rsidRPr="000445E6" w:rsidRDefault="00943A35" w:rsidP="0082378F">
      <w:pPr>
        <w:spacing w:line="240" w:lineRule="auto"/>
        <w:jc w:val="center"/>
        <w:rPr>
          <w:rFonts w:ascii="Times New Roman" w:eastAsia="Times New Roman" w:hAnsi="Times New Roman" w:cs="Times New Roman"/>
          <w:b/>
          <w:bCs/>
          <w:sz w:val="24"/>
          <w:szCs w:val="24"/>
        </w:rPr>
      </w:pPr>
    </w:p>
    <w:p w:rsidR="0082378F" w:rsidRPr="000445E6" w:rsidRDefault="0082378F" w:rsidP="0082378F">
      <w:pPr>
        <w:spacing w:line="240" w:lineRule="auto"/>
        <w:jc w:val="center"/>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t xml:space="preserve">IL DIRIGENTE SCOLASTICO </w:t>
      </w:r>
    </w:p>
    <w:p w:rsidR="0082378F" w:rsidRPr="000445E6" w:rsidRDefault="0082378F" w:rsidP="0082378F">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VISTO</w:t>
      </w:r>
      <w:r w:rsidR="00943A35" w:rsidRPr="000445E6">
        <w:rPr>
          <w:rFonts w:ascii="Times New Roman" w:eastAsia="Times New Roman" w:hAnsi="Times New Roman" w:cs="Times New Roman"/>
          <w:bCs/>
          <w:sz w:val="24"/>
          <w:szCs w:val="24"/>
        </w:rPr>
        <w:t xml:space="preserve"> </w:t>
      </w:r>
      <w:r w:rsidRPr="000445E6">
        <w:rPr>
          <w:rFonts w:ascii="Times New Roman" w:eastAsia="Times New Roman" w:hAnsi="Times New Roman" w:cs="Times New Roman"/>
          <w:bCs/>
          <w:sz w:val="24"/>
          <w:szCs w:val="24"/>
        </w:rPr>
        <w:t xml:space="preserve">il Decreto Interministeriale n. 129/2018, “Regolamento concernente le Istruzioni generali sulla gestione amministrativo-contabile delle istituzioni scolastiche"; </w:t>
      </w:r>
    </w:p>
    <w:p w:rsidR="0082378F" w:rsidRPr="000445E6" w:rsidRDefault="0082378F" w:rsidP="0082378F">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VISTO</w:t>
      </w:r>
      <w:r w:rsidRPr="000445E6">
        <w:rPr>
          <w:rFonts w:ascii="Times New Roman" w:eastAsia="Times New Roman" w:hAnsi="Times New Roman" w:cs="Times New Roman"/>
          <w:bCs/>
          <w:sz w:val="24"/>
          <w:szCs w:val="24"/>
        </w:rPr>
        <w:t xml:space="preserve"> il Decreto Legislativo 30 marzo 2001, n. 165 recante 'Norme generali sull'ordinamento del lavoro alle dipendenze della Amministrazioni Pubbliche" e ss.mm.ii.;</w:t>
      </w:r>
    </w:p>
    <w:p w:rsidR="0082378F" w:rsidRPr="000445E6" w:rsidRDefault="0082378F" w:rsidP="0082378F">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lastRenderedPageBreak/>
        <w:t xml:space="preserve"> VISTA </w:t>
      </w:r>
      <w:r w:rsidRPr="000445E6">
        <w:rPr>
          <w:rFonts w:ascii="Times New Roman" w:eastAsia="Times New Roman" w:hAnsi="Times New Roman" w:cs="Times New Roman"/>
          <w:bCs/>
          <w:sz w:val="24"/>
          <w:szCs w:val="24"/>
        </w:rPr>
        <w:t xml:space="preserve">la legge 13 luglio 2015 n. 107, concernente "Riforma del sistema Nazionale di istruzione e formazione e delega per il riordino delle disposizioni legislative vigenti"; </w:t>
      </w:r>
    </w:p>
    <w:p w:rsidR="0082378F" w:rsidRPr="000445E6" w:rsidRDefault="0082378F" w:rsidP="0082378F">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VISTI</w:t>
      </w:r>
      <w:r w:rsidRPr="000445E6">
        <w:rPr>
          <w:rFonts w:ascii="Times New Roman" w:eastAsia="Times New Roman" w:hAnsi="Times New Roman" w:cs="Times New Roman"/>
          <w:bCs/>
          <w:sz w:val="24"/>
          <w:szCs w:val="24"/>
        </w:rPr>
        <w:t xml:space="preserve"> i seguenti Regolamenti (UE) n. 1303/2013 recante disposizioni comuni sui Fondi strutturali e di investimento europei, il Regolamento (UE) n. l30l/2013 relativo al Fondo Europeo di Sviluppo Regionale (FESR) e il Regolamento (UE) n. 1304/2013 relativo al Fondo Sociale Europeo; </w:t>
      </w:r>
    </w:p>
    <w:p w:rsidR="00B6005D" w:rsidRDefault="00B6005D" w:rsidP="00B6005D">
      <w:pPr>
        <w:pStyle w:val="Corpodeltesto"/>
        <w:tabs>
          <w:tab w:val="left" w:pos="1508"/>
        </w:tabs>
        <w:spacing w:line="252" w:lineRule="auto"/>
        <w:ind w:right="166"/>
        <w:jc w:val="both"/>
        <w:rPr>
          <w:bCs/>
          <w:lang w:val="it-IT"/>
        </w:rPr>
      </w:pPr>
      <w:r w:rsidRPr="000445E6">
        <w:rPr>
          <w:b/>
          <w:bCs/>
          <w:lang w:val="it-IT"/>
        </w:rPr>
        <w:t>VISTO</w:t>
      </w:r>
      <w:r w:rsidRPr="000445E6">
        <w:rPr>
          <w:bCs/>
          <w:lang w:val="it-IT"/>
        </w:rPr>
        <w:t xml:space="preserve"> </w:t>
      </w:r>
      <w:r w:rsidRPr="000445E6">
        <w:rPr>
          <w:bCs/>
          <w:lang w:val="it-IT" w:eastAsia="en-US" w:bidi="ar-SA"/>
        </w:rPr>
        <w:t xml:space="preserve">L’avviso pubblico del MIUR prot. n. AOODGEFID/4427 del 02/05/2017, emanato nell’ambito del Programma Operativo Nazionale “Per la scuola. Competenze e ambienti per l’apprendimento” 2014-2020, Asse I - Istruzione - Fondo Europeo (FSE) Obbiettivo Specifico </w:t>
      </w:r>
      <w:r w:rsidRPr="000445E6">
        <w:rPr>
          <w:bCs/>
          <w:lang w:val="it-IT"/>
        </w:rPr>
        <w:t>10.2 - Azione 10.2. - Sotto-azione 10.2.5C</w:t>
      </w:r>
    </w:p>
    <w:p w:rsidR="00791225" w:rsidRPr="000445E6" w:rsidRDefault="00791225" w:rsidP="00B6005D">
      <w:pPr>
        <w:pStyle w:val="Corpodeltesto"/>
        <w:tabs>
          <w:tab w:val="left" w:pos="1508"/>
        </w:tabs>
        <w:spacing w:line="252" w:lineRule="auto"/>
        <w:ind w:right="166"/>
        <w:jc w:val="both"/>
        <w:rPr>
          <w:bCs/>
          <w:lang w:val="it-IT" w:eastAsia="en-US" w:bidi="ar-SA"/>
        </w:rPr>
      </w:pPr>
    </w:p>
    <w:p w:rsidR="00943A35" w:rsidRPr="000445E6" w:rsidRDefault="00943A35" w:rsidP="0082378F">
      <w:pPr>
        <w:spacing w:line="240" w:lineRule="auto"/>
        <w:jc w:val="both"/>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t xml:space="preserve">VISTA </w:t>
      </w:r>
      <w:r w:rsidRPr="000445E6">
        <w:rPr>
          <w:rFonts w:ascii="Times New Roman" w:eastAsia="Times New Roman" w:hAnsi="Times New Roman" w:cs="Times New Roman"/>
          <w:bCs/>
          <w:sz w:val="24"/>
          <w:szCs w:val="24"/>
        </w:rPr>
        <w:t>la Nota Miur prot. Prot. n. AOODGEFID/ 8501 del 30/03/2018 di autorizzazione dell’intervento a valere sull’obiettivo/azione “Potenziamento dell’educazione al patrimonio culturale, artistico, paesaggistico”. Asse I – Istruzione – Fondo Sociale Europeo (FSE) Obiettivo Specifico 10.2 Miglioramento delle competenze chiave degli allievi Azione 10.2.5. Azioni volte allo sviluppo delle competenze trasversali con particolare attenzione a quelle volte alla diffusione della cultura d'impresa quelle volte alla diffusione della cultura d'impresa” - Sotto-azione 10.2.5C. CUP</w:t>
      </w:r>
      <w:r w:rsidR="000445E6" w:rsidRPr="000445E6">
        <w:rPr>
          <w:rFonts w:ascii="Times New Roman" w:eastAsia="Times New Roman" w:hAnsi="Times New Roman" w:cs="Times New Roman"/>
          <w:bCs/>
          <w:sz w:val="24"/>
          <w:szCs w:val="24"/>
        </w:rPr>
        <w:t xml:space="preserve"> F89E18000300006</w:t>
      </w:r>
      <w:r w:rsidRPr="000445E6">
        <w:rPr>
          <w:rFonts w:ascii="Times New Roman" w:eastAsia="Times New Roman" w:hAnsi="Times New Roman" w:cs="Times New Roman"/>
          <w:bCs/>
          <w:sz w:val="24"/>
          <w:szCs w:val="24"/>
        </w:rPr>
        <w:t>;</w:t>
      </w:r>
      <w:r w:rsidRPr="000445E6">
        <w:rPr>
          <w:rFonts w:ascii="Times New Roman" w:eastAsia="Times New Roman" w:hAnsi="Times New Roman" w:cs="Times New Roman"/>
          <w:b/>
          <w:bCs/>
          <w:sz w:val="24"/>
          <w:szCs w:val="24"/>
        </w:rPr>
        <w:t xml:space="preserve"> </w:t>
      </w:r>
    </w:p>
    <w:p w:rsidR="0082378F" w:rsidRPr="000445E6" w:rsidRDefault="0082378F" w:rsidP="0082378F">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 xml:space="preserve">VISTE </w:t>
      </w:r>
      <w:r w:rsidRPr="000445E6">
        <w:rPr>
          <w:rFonts w:ascii="Times New Roman" w:eastAsia="Times New Roman" w:hAnsi="Times New Roman" w:cs="Times New Roman"/>
          <w:bCs/>
          <w:sz w:val="24"/>
          <w:szCs w:val="24"/>
        </w:rPr>
        <w:t xml:space="preserve">le delibere degli OO.CC. competenti, relative alla presentazione della candidatura e alla realizzazione del progetto con inserimento nel P.T.O.F. in caso di ammissione al finanziamento (Collegio dei docenti – delibera n° </w:t>
      </w:r>
      <w:r w:rsidR="00B7511D">
        <w:rPr>
          <w:rFonts w:ascii="Times New Roman" w:eastAsia="Times New Roman" w:hAnsi="Times New Roman" w:cs="Times New Roman"/>
          <w:bCs/>
          <w:sz w:val="24"/>
          <w:szCs w:val="24"/>
        </w:rPr>
        <w:t xml:space="preserve">7 </w:t>
      </w:r>
      <w:r w:rsidRPr="000445E6">
        <w:rPr>
          <w:rFonts w:ascii="Times New Roman" w:eastAsia="Times New Roman" w:hAnsi="Times New Roman" w:cs="Times New Roman"/>
          <w:bCs/>
          <w:sz w:val="24"/>
          <w:szCs w:val="24"/>
        </w:rPr>
        <w:t xml:space="preserve">del </w:t>
      </w:r>
      <w:r w:rsidR="00B7511D">
        <w:rPr>
          <w:rFonts w:ascii="Times New Roman" w:eastAsia="Times New Roman" w:hAnsi="Times New Roman" w:cs="Times New Roman"/>
          <w:bCs/>
          <w:sz w:val="24"/>
          <w:szCs w:val="24"/>
        </w:rPr>
        <w:t xml:space="preserve">01 settembre 2016 </w:t>
      </w:r>
      <w:r w:rsidRPr="000445E6">
        <w:rPr>
          <w:rFonts w:ascii="Times New Roman" w:eastAsia="Times New Roman" w:hAnsi="Times New Roman" w:cs="Times New Roman"/>
          <w:bCs/>
          <w:sz w:val="24"/>
          <w:szCs w:val="24"/>
        </w:rPr>
        <w:t xml:space="preserve">e Consiglio di Istituto – delibera n° </w:t>
      </w:r>
      <w:r w:rsidR="00B7511D">
        <w:rPr>
          <w:rFonts w:ascii="Times New Roman" w:eastAsia="Times New Roman" w:hAnsi="Times New Roman" w:cs="Times New Roman"/>
          <w:bCs/>
          <w:sz w:val="24"/>
          <w:szCs w:val="24"/>
        </w:rPr>
        <w:t>4</w:t>
      </w:r>
      <w:r w:rsidRPr="000445E6">
        <w:rPr>
          <w:rFonts w:ascii="Times New Roman" w:eastAsia="Times New Roman" w:hAnsi="Times New Roman" w:cs="Times New Roman"/>
          <w:bCs/>
          <w:sz w:val="24"/>
          <w:szCs w:val="24"/>
        </w:rPr>
        <w:t xml:space="preserve"> del </w:t>
      </w:r>
      <w:r w:rsidR="00B7511D">
        <w:rPr>
          <w:rFonts w:ascii="Times New Roman" w:eastAsia="Times New Roman" w:hAnsi="Times New Roman" w:cs="Times New Roman"/>
          <w:bCs/>
          <w:sz w:val="24"/>
          <w:szCs w:val="24"/>
        </w:rPr>
        <w:t>08 settembre 2016</w:t>
      </w:r>
      <w:r w:rsidRPr="000445E6">
        <w:rPr>
          <w:rFonts w:ascii="Times New Roman" w:eastAsia="Times New Roman" w:hAnsi="Times New Roman" w:cs="Times New Roman"/>
          <w:bCs/>
          <w:sz w:val="24"/>
          <w:szCs w:val="24"/>
        </w:rPr>
        <w:t>;</w:t>
      </w:r>
    </w:p>
    <w:p w:rsidR="00943A35" w:rsidRPr="000445E6" w:rsidRDefault="00943A35" w:rsidP="00943A35">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 xml:space="preserve">VISTA </w:t>
      </w:r>
      <w:r w:rsidRPr="000445E6">
        <w:rPr>
          <w:rFonts w:ascii="Times New Roman" w:eastAsia="Times New Roman" w:hAnsi="Times New Roman" w:cs="Times New Roman"/>
          <w:bCs/>
          <w:sz w:val="24"/>
          <w:szCs w:val="24"/>
        </w:rPr>
        <w:t>la Nota Miur. prot. n. 7665 del 22 marzo 2018 con la quale è stato pubblicato l’elenco regionale dei progetti autorizzati al finanziamento, sulla base delle graduatorie definitive comunicazione MIUR prot. n. 7665 del 22 marzo 2018</w:t>
      </w:r>
    </w:p>
    <w:p w:rsidR="00943A35" w:rsidRPr="000445E6" w:rsidRDefault="00943A35" w:rsidP="00943A35">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 xml:space="preserve"> VISTA </w:t>
      </w:r>
      <w:r w:rsidRPr="000445E6">
        <w:rPr>
          <w:rFonts w:ascii="Times New Roman" w:eastAsia="Times New Roman" w:hAnsi="Times New Roman" w:cs="Times New Roman"/>
          <w:bCs/>
          <w:sz w:val="24"/>
          <w:szCs w:val="24"/>
        </w:rPr>
        <w:t xml:space="preserve">la Nota Miur (prot. n. 8202 del 29 marzo 2018) approvazione e pubblicazione graduatorie regionali definitive; </w:t>
      </w:r>
    </w:p>
    <w:p w:rsidR="00943A35" w:rsidRPr="000445E6" w:rsidRDefault="00943A35" w:rsidP="00943A35">
      <w:pPr>
        <w:spacing w:line="240" w:lineRule="auto"/>
        <w:jc w:val="both"/>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t xml:space="preserve">VISTA </w:t>
      </w:r>
      <w:r w:rsidRPr="000445E6">
        <w:rPr>
          <w:rFonts w:ascii="Times New Roman" w:eastAsia="Times New Roman" w:hAnsi="Times New Roman" w:cs="Times New Roman"/>
          <w:bCs/>
          <w:sz w:val="24"/>
          <w:szCs w:val="24"/>
        </w:rPr>
        <w:t>La Candidatura N. 1003834</w:t>
      </w:r>
      <w:r w:rsidRPr="000445E6">
        <w:rPr>
          <w:rFonts w:ascii="Times New Roman" w:eastAsia="Times New Roman" w:hAnsi="Times New Roman" w:cs="Times New Roman"/>
          <w:b/>
          <w:bCs/>
          <w:sz w:val="24"/>
          <w:szCs w:val="24"/>
        </w:rPr>
        <w:t xml:space="preserve"> ;</w:t>
      </w:r>
    </w:p>
    <w:p w:rsidR="00C10F83" w:rsidRPr="000445E6" w:rsidRDefault="00C10F83" w:rsidP="00943A35">
      <w:pPr>
        <w:spacing w:line="240" w:lineRule="auto"/>
        <w:jc w:val="both"/>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t xml:space="preserve">VISTO </w:t>
      </w:r>
      <w:r w:rsidRPr="000445E6">
        <w:rPr>
          <w:rFonts w:ascii="Times New Roman" w:eastAsia="Times New Roman" w:hAnsi="Times New Roman" w:cs="Times New Roman"/>
          <w:bCs/>
          <w:sz w:val="24"/>
          <w:szCs w:val="24"/>
        </w:rPr>
        <w:t>L’accordo di Rete sottoscritto in data 18/07/2018, prot. n. 4067/c22</w:t>
      </w:r>
    </w:p>
    <w:p w:rsidR="00943A35" w:rsidRPr="000445E6" w:rsidRDefault="00943A35" w:rsidP="00943A35">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 xml:space="preserve">VISTA </w:t>
      </w:r>
      <w:r w:rsidRPr="000445E6">
        <w:rPr>
          <w:rFonts w:ascii="Times New Roman" w:eastAsia="Times New Roman" w:hAnsi="Times New Roman" w:cs="Times New Roman"/>
          <w:bCs/>
          <w:sz w:val="24"/>
          <w:szCs w:val="24"/>
        </w:rPr>
        <w:t>La nota miur Prot. 3685 del 08 febbraio 2019 di “Chiarimenti per le scuole che partecipano in rete”</w:t>
      </w:r>
    </w:p>
    <w:p w:rsidR="00943A35" w:rsidRPr="000445E6" w:rsidRDefault="00943A35" w:rsidP="00943A35">
      <w:pPr>
        <w:spacing w:line="240" w:lineRule="auto"/>
        <w:jc w:val="both"/>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t xml:space="preserve">VISTO </w:t>
      </w:r>
      <w:r w:rsidRPr="000445E6">
        <w:rPr>
          <w:rFonts w:ascii="Times New Roman" w:eastAsia="Times New Roman" w:hAnsi="Times New Roman" w:cs="Times New Roman"/>
          <w:bCs/>
          <w:sz w:val="24"/>
          <w:szCs w:val="24"/>
        </w:rPr>
        <w:t xml:space="preserve">il decreto di assunzione al bilancio </w:t>
      </w:r>
      <w:r w:rsidRPr="0038032A">
        <w:rPr>
          <w:rFonts w:ascii="Times New Roman" w:eastAsia="Times New Roman" w:hAnsi="Times New Roman" w:cs="Times New Roman"/>
          <w:bCs/>
          <w:sz w:val="24"/>
          <w:szCs w:val="24"/>
        </w:rPr>
        <w:t xml:space="preserve">prot. </w:t>
      </w:r>
      <w:r w:rsidR="0038032A" w:rsidRPr="0038032A">
        <w:rPr>
          <w:rFonts w:ascii="Times New Roman" w:eastAsia="Times New Roman" w:hAnsi="Times New Roman" w:cs="Times New Roman"/>
          <w:bCs/>
          <w:sz w:val="24"/>
          <w:szCs w:val="24"/>
        </w:rPr>
        <w:t>n. 2224/C22-2</w:t>
      </w:r>
      <w:r w:rsidRPr="0038032A">
        <w:rPr>
          <w:rFonts w:ascii="Times New Roman" w:eastAsia="Times New Roman" w:hAnsi="Times New Roman" w:cs="Times New Roman"/>
          <w:bCs/>
          <w:sz w:val="24"/>
          <w:szCs w:val="24"/>
        </w:rPr>
        <w:t xml:space="preserve"> del </w:t>
      </w:r>
      <w:r w:rsidR="0038032A" w:rsidRPr="0038032A">
        <w:rPr>
          <w:rFonts w:ascii="Times New Roman" w:eastAsia="Times New Roman" w:hAnsi="Times New Roman" w:cs="Times New Roman"/>
          <w:bCs/>
          <w:sz w:val="24"/>
          <w:szCs w:val="24"/>
        </w:rPr>
        <w:t>02/04/2019</w:t>
      </w:r>
      <w:r w:rsidRPr="0038032A">
        <w:rPr>
          <w:rFonts w:ascii="Times New Roman" w:eastAsia="Times New Roman" w:hAnsi="Times New Roman" w:cs="Times New Roman"/>
          <w:bCs/>
          <w:sz w:val="24"/>
          <w:szCs w:val="24"/>
        </w:rPr>
        <w:t>;</w:t>
      </w:r>
      <w:r w:rsidRPr="000445E6">
        <w:rPr>
          <w:rFonts w:ascii="Times New Roman" w:eastAsia="Times New Roman" w:hAnsi="Times New Roman" w:cs="Times New Roman"/>
          <w:b/>
          <w:bCs/>
          <w:sz w:val="24"/>
          <w:szCs w:val="24"/>
        </w:rPr>
        <w:t xml:space="preserve"> </w:t>
      </w:r>
    </w:p>
    <w:p w:rsidR="0082378F" w:rsidRPr="000445E6" w:rsidRDefault="00943A35" w:rsidP="00943A35">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 xml:space="preserve">RAVVISATA </w:t>
      </w:r>
      <w:r w:rsidRPr="000445E6">
        <w:rPr>
          <w:rFonts w:ascii="Times New Roman" w:eastAsia="Times New Roman" w:hAnsi="Times New Roman" w:cs="Times New Roman"/>
          <w:bCs/>
          <w:sz w:val="24"/>
          <w:szCs w:val="24"/>
        </w:rPr>
        <w:t>la necessità, per l’attuazione del progetto, di selezionare e avvalersi di figure professionali aventi competenze specifiche in qualità di REFERENTE PER LA VALUTAZIONE, nell’ambito del progetto PON FSE definito dal codice Progetto 10.2.5C-FSEPON-CA-2018-49 , e dal titolo ”Vivi e condividi Castellammare”</w:t>
      </w:r>
    </w:p>
    <w:p w:rsidR="006B6EAB" w:rsidRPr="000445E6" w:rsidRDefault="006B6EAB" w:rsidP="006B6EAB">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t>VISTI</w:t>
      </w:r>
      <w:r w:rsidRPr="000445E6">
        <w:rPr>
          <w:rFonts w:ascii="Times New Roman" w:eastAsia="Times New Roman" w:hAnsi="Times New Roman" w:cs="Times New Roman"/>
          <w:bCs/>
          <w:sz w:val="24"/>
          <w:szCs w:val="24"/>
        </w:rPr>
        <w:t xml:space="preserve"> gli artt. 8 e 9 del DPR 275/99,</w:t>
      </w:r>
      <w:r w:rsidRPr="006335FB">
        <w:rPr>
          <w:rFonts w:ascii="Times New Roman" w:eastAsia="Times New Roman" w:hAnsi="Times New Roman" w:cs="Times New Roman"/>
          <w:bCs/>
          <w:sz w:val="24"/>
          <w:szCs w:val="24"/>
          <w:lang w:val="it-CH"/>
        </w:rPr>
        <w:t xml:space="preserve"> concernente</w:t>
      </w:r>
      <w:r w:rsidRPr="000445E6">
        <w:rPr>
          <w:rFonts w:ascii="Times New Roman" w:eastAsia="Times New Roman" w:hAnsi="Times New Roman" w:cs="Times New Roman"/>
          <w:bCs/>
          <w:sz w:val="24"/>
          <w:szCs w:val="24"/>
        </w:rPr>
        <w:t xml:space="preserve"> norme di </w:t>
      </w:r>
      <w:r w:rsidR="007623B3" w:rsidRPr="000445E6">
        <w:rPr>
          <w:rFonts w:ascii="Times New Roman" w:eastAsia="Times New Roman" w:hAnsi="Times New Roman" w:cs="Times New Roman"/>
          <w:bCs/>
          <w:sz w:val="24"/>
          <w:szCs w:val="24"/>
        </w:rPr>
        <w:t>material</w:t>
      </w:r>
      <w:r w:rsidRPr="000445E6">
        <w:rPr>
          <w:rFonts w:ascii="Times New Roman" w:eastAsia="Times New Roman" w:hAnsi="Times New Roman" w:cs="Times New Roman"/>
          <w:bCs/>
          <w:sz w:val="24"/>
          <w:szCs w:val="24"/>
        </w:rPr>
        <w:t xml:space="preserve"> di </w:t>
      </w:r>
      <w:r w:rsidR="007623B3" w:rsidRPr="000445E6">
        <w:rPr>
          <w:rFonts w:ascii="Times New Roman" w:eastAsia="Times New Roman" w:hAnsi="Times New Roman" w:cs="Times New Roman"/>
          <w:bCs/>
          <w:sz w:val="24"/>
          <w:szCs w:val="24"/>
        </w:rPr>
        <w:t>autonomic</w:t>
      </w:r>
      <w:r w:rsidRPr="000445E6">
        <w:rPr>
          <w:rFonts w:ascii="Times New Roman" w:eastAsia="Times New Roman" w:hAnsi="Times New Roman" w:cs="Times New Roman"/>
          <w:bCs/>
          <w:sz w:val="24"/>
          <w:szCs w:val="24"/>
        </w:rPr>
        <w:t xml:space="preserve"> delle Istituzioni scolastiche; </w:t>
      </w:r>
    </w:p>
    <w:p w:rsidR="006B6EAB" w:rsidRPr="004B08DC" w:rsidRDefault="006B6EAB" w:rsidP="0082378F">
      <w:pPr>
        <w:spacing w:line="240" w:lineRule="auto"/>
        <w:jc w:val="both"/>
        <w:rPr>
          <w:rFonts w:ascii="Times New Roman" w:eastAsia="Times New Roman" w:hAnsi="Times New Roman" w:cs="Times New Roman"/>
          <w:bCs/>
          <w:sz w:val="24"/>
          <w:szCs w:val="24"/>
        </w:rPr>
      </w:pPr>
      <w:r w:rsidRPr="000445E6">
        <w:rPr>
          <w:rFonts w:ascii="Times New Roman" w:eastAsia="Times New Roman" w:hAnsi="Times New Roman" w:cs="Times New Roman"/>
          <w:b/>
          <w:bCs/>
          <w:sz w:val="24"/>
          <w:szCs w:val="24"/>
        </w:rPr>
        <w:lastRenderedPageBreak/>
        <w:t>Tenuto conto</w:t>
      </w:r>
      <w:r w:rsidRPr="000445E6">
        <w:rPr>
          <w:rFonts w:ascii="Times New Roman" w:eastAsia="Times New Roman" w:hAnsi="Times New Roman" w:cs="Times New Roman"/>
          <w:bCs/>
          <w:sz w:val="24"/>
          <w:szCs w:val="24"/>
        </w:rPr>
        <w:t xml:space="preserve"> delle norme stabilite, con particolare riferimento al reperimento delle figure dell’Area organizzativa- gestionale, nelle “Disposizioni e istruzioni </w:t>
      </w:r>
      <w:r w:rsidR="00752BFC" w:rsidRPr="000445E6">
        <w:rPr>
          <w:rFonts w:ascii="Times New Roman" w:eastAsia="Times New Roman" w:hAnsi="Times New Roman" w:cs="Times New Roman"/>
          <w:bCs/>
          <w:sz w:val="24"/>
          <w:szCs w:val="24"/>
        </w:rPr>
        <w:t xml:space="preserve">per l’attuazione delle iniziative cofinanziate dai Fondi Strutturali Europei 2014/2020” in particolare quella che determina “l’Istituzione scolastica deve rivolgersi preliminarmente al personale interno e solo </w:t>
      </w:r>
      <w:r w:rsidR="00A6735C" w:rsidRPr="000445E6">
        <w:rPr>
          <w:rFonts w:ascii="Times New Roman" w:eastAsia="Times New Roman" w:hAnsi="Times New Roman" w:cs="Times New Roman"/>
          <w:bCs/>
          <w:sz w:val="24"/>
          <w:szCs w:val="24"/>
        </w:rPr>
        <w:t xml:space="preserve">una volta accertata l’impossibilità oggettiva di </w:t>
      </w:r>
      <w:r w:rsidR="00A6735C" w:rsidRPr="004B08DC">
        <w:rPr>
          <w:rFonts w:ascii="Times New Roman" w:eastAsia="Times New Roman" w:hAnsi="Times New Roman" w:cs="Times New Roman"/>
          <w:bCs/>
          <w:sz w:val="24"/>
          <w:szCs w:val="24"/>
        </w:rPr>
        <w:t>utilizzare risorse umane disponibili al suo interno, rivolgersi al personale esterno”</w:t>
      </w:r>
    </w:p>
    <w:p w:rsidR="00CE06A4" w:rsidRPr="004B08DC" w:rsidRDefault="00CE06A4" w:rsidP="00CE06A4">
      <w:pPr>
        <w:pStyle w:val="Corpodeltesto"/>
        <w:tabs>
          <w:tab w:val="left" w:pos="389"/>
        </w:tabs>
        <w:autoSpaceDE/>
        <w:autoSpaceDN/>
        <w:spacing w:line="276" w:lineRule="auto"/>
        <w:jc w:val="both"/>
        <w:rPr>
          <w:lang w:val="it-IT"/>
        </w:rPr>
      </w:pPr>
      <w:r w:rsidRPr="004B08DC">
        <w:rPr>
          <w:spacing w:val="1"/>
          <w:lang w:val="it-IT"/>
        </w:rPr>
        <w:t>V</w:t>
      </w:r>
      <w:r w:rsidRPr="004B08DC">
        <w:rPr>
          <w:spacing w:val="-4"/>
          <w:lang w:val="it-IT"/>
        </w:rPr>
        <w:t>I</w:t>
      </w:r>
      <w:r w:rsidRPr="004B08DC">
        <w:rPr>
          <w:spacing w:val="-3"/>
          <w:lang w:val="it-IT"/>
        </w:rPr>
        <w:t>S</w:t>
      </w:r>
      <w:r w:rsidRPr="004B08DC">
        <w:rPr>
          <w:spacing w:val="1"/>
          <w:lang w:val="it-IT"/>
        </w:rPr>
        <w:t>T</w:t>
      </w:r>
      <w:r w:rsidRPr="004B08DC">
        <w:rPr>
          <w:lang w:val="it-IT"/>
        </w:rPr>
        <w:t>E</w:t>
      </w:r>
      <w:r w:rsidRPr="004B08DC">
        <w:rPr>
          <w:spacing w:val="17"/>
          <w:lang w:val="it-IT"/>
        </w:rPr>
        <w:t xml:space="preserve"> </w:t>
      </w:r>
      <w:r w:rsidRPr="004B08DC">
        <w:rPr>
          <w:spacing w:val="-2"/>
          <w:lang w:val="it-IT"/>
        </w:rPr>
        <w:t>l</w:t>
      </w:r>
      <w:r w:rsidRPr="004B08DC">
        <w:rPr>
          <w:lang w:val="it-IT"/>
        </w:rPr>
        <w:t>e</w:t>
      </w:r>
      <w:r w:rsidRPr="004B08DC">
        <w:rPr>
          <w:spacing w:val="21"/>
          <w:lang w:val="it-IT"/>
        </w:rPr>
        <w:t xml:space="preserve"> </w:t>
      </w:r>
      <w:r w:rsidRPr="004B08DC">
        <w:rPr>
          <w:spacing w:val="-4"/>
          <w:lang w:val="it-IT"/>
        </w:rPr>
        <w:t>D</w:t>
      </w:r>
      <w:r w:rsidRPr="004B08DC">
        <w:rPr>
          <w:spacing w:val="-2"/>
          <w:lang w:val="it-IT"/>
        </w:rPr>
        <w:t>el</w:t>
      </w:r>
      <w:r w:rsidRPr="004B08DC">
        <w:rPr>
          <w:lang w:val="it-IT"/>
        </w:rPr>
        <w:t>i</w:t>
      </w:r>
      <w:r w:rsidRPr="004B08DC">
        <w:rPr>
          <w:spacing w:val="-3"/>
          <w:lang w:val="it-IT"/>
        </w:rPr>
        <w:t>b</w:t>
      </w:r>
      <w:r w:rsidRPr="004B08DC">
        <w:rPr>
          <w:spacing w:val="-2"/>
          <w:lang w:val="it-IT"/>
        </w:rPr>
        <w:t>e</w:t>
      </w:r>
      <w:r w:rsidRPr="004B08DC">
        <w:rPr>
          <w:lang w:val="it-IT"/>
        </w:rPr>
        <w:t>re</w:t>
      </w:r>
      <w:r w:rsidRPr="004B08DC">
        <w:rPr>
          <w:spacing w:val="19"/>
          <w:lang w:val="it-IT"/>
        </w:rPr>
        <w:t xml:space="preserve"> </w:t>
      </w:r>
      <w:r w:rsidRPr="004B08DC">
        <w:rPr>
          <w:spacing w:val="-3"/>
          <w:lang w:val="it-IT"/>
        </w:rPr>
        <w:t>n</w:t>
      </w:r>
      <w:r w:rsidRPr="004B08DC">
        <w:rPr>
          <w:lang w:val="it-IT"/>
        </w:rPr>
        <w:t>.</w:t>
      </w:r>
      <w:r w:rsidRPr="004B08DC">
        <w:rPr>
          <w:spacing w:val="21"/>
          <w:lang w:val="it-IT"/>
        </w:rPr>
        <w:t xml:space="preserve"> </w:t>
      </w:r>
      <w:r w:rsidR="00125C83" w:rsidRPr="004B08DC">
        <w:rPr>
          <w:lang w:val="it-IT"/>
        </w:rPr>
        <w:t>2</w:t>
      </w:r>
      <w:r w:rsidR="00C31186" w:rsidRPr="004B08DC">
        <w:rPr>
          <w:lang w:val="it-IT"/>
        </w:rPr>
        <w:t xml:space="preserve"> </w:t>
      </w:r>
      <w:r w:rsidRPr="004B08DC">
        <w:rPr>
          <w:lang w:val="it-IT"/>
        </w:rPr>
        <w:t>d</w:t>
      </w:r>
      <w:r w:rsidRPr="004B08DC">
        <w:rPr>
          <w:spacing w:val="-2"/>
          <w:lang w:val="it-IT"/>
        </w:rPr>
        <w:t>e</w:t>
      </w:r>
      <w:r w:rsidRPr="004B08DC">
        <w:rPr>
          <w:lang w:val="it-IT"/>
        </w:rPr>
        <w:t>l</w:t>
      </w:r>
      <w:r w:rsidRPr="004B08DC">
        <w:rPr>
          <w:spacing w:val="22"/>
          <w:lang w:val="it-IT"/>
        </w:rPr>
        <w:t xml:space="preserve"> </w:t>
      </w:r>
      <w:r w:rsidRPr="004B08DC">
        <w:rPr>
          <w:spacing w:val="-5"/>
          <w:lang w:val="it-IT"/>
        </w:rPr>
        <w:t>v</w:t>
      </w:r>
      <w:r w:rsidRPr="004B08DC">
        <w:rPr>
          <w:spacing w:val="-2"/>
          <w:lang w:val="it-IT"/>
        </w:rPr>
        <w:t>e</w:t>
      </w:r>
      <w:r w:rsidRPr="004B08DC">
        <w:rPr>
          <w:lang w:val="it-IT"/>
        </w:rPr>
        <w:t>r</w:t>
      </w:r>
      <w:r w:rsidRPr="004B08DC">
        <w:rPr>
          <w:spacing w:val="-3"/>
          <w:lang w:val="it-IT"/>
        </w:rPr>
        <w:t>b</w:t>
      </w:r>
      <w:r w:rsidRPr="004B08DC">
        <w:rPr>
          <w:spacing w:val="-2"/>
          <w:lang w:val="it-IT"/>
        </w:rPr>
        <w:t>al</w:t>
      </w:r>
      <w:r w:rsidRPr="004B08DC">
        <w:rPr>
          <w:lang w:val="it-IT"/>
        </w:rPr>
        <w:t>e</w:t>
      </w:r>
      <w:r w:rsidRPr="004B08DC">
        <w:rPr>
          <w:spacing w:val="21"/>
          <w:lang w:val="it-IT"/>
        </w:rPr>
        <w:t xml:space="preserve"> </w:t>
      </w:r>
      <w:r w:rsidRPr="004B08DC">
        <w:rPr>
          <w:spacing w:val="-3"/>
          <w:lang w:val="it-IT"/>
        </w:rPr>
        <w:t>d</w:t>
      </w:r>
      <w:r w:rsidRPr="004B08DC">
        <w:rPr>
          <w:spacing w:val="-2"/>
          <w:lang w:val="it-IT"/>
        </w:rPr>
        <w:t>e</w:t>
      </w:r>
      <w:r w:rsidRPr="004B08DC">
        <w:rPr>
          <w:lang w:val="it-IT"/>
        </w:rPr>
        <w:t>l</w:t>
      </w:r>
      <w:r w:rsidRPr="004B08DC">
        <w:rPr>
          <w:spacing w:val="22"/>
          <w:lang w:val="it-IT"/>
        </w:rPr>
        <w:t xml:space="preserve"> </w:t>
      </w:r>
      <w:r w:rsidRPr="004B08DC">
        <w:rPr>
          <w:spacing w:val="-4"/>
          <w:lang w:val="it-IT"/>
        </w:rPr>
        <w:t>C</w:t>
      </w:r>
      <w:r w:rsidRPr="004B08DC">
        <w:rPr>
          <w:spacing w:val="-3"/>
          <w:lang w:val="it-IT"/>
        </w:rPr>
        <w:t>o</w:t>
      </w:r>
      <w:r w:rsidRPr="004B08DC">
        <w:rPr>
          <w:spacing w:val="-2"/>
          <w:lang w:val="it-IT"/>
        </w:rPr>
        <w:t>l</w:t>
      </w:r>
      <w:r w:rsidRPr="004B08DC">
        <w:rPr>
          <w:lang w:val="it-IT"/>
        </w:rPr>
        <w:t>le</w:t>
      </w:r>
      <w:r w:rsidRPr="004B08DC">
        <w:rPr>
          <w:spacing w:val="-5"/>
          <w:lang w:val="it-IT"/>
        </w:rPr>
        <w:t>g</w:t>
      </w:r>
      <w:r w:rsidRPr="004B08DC">
        <w:rPr>
          <w:spacing w:val="-2"/>
          <w:lang w:val="it-IT"/>
        </w:rPr>
        <w:t>i</w:t>
      </w:r>
      <w:r w:rsidRPr="004B08DC">
        <w:rPr>
          <w:lang w:val="it-IT"/>
        </w:rPr>
        <w:t>o</w:t>
      </w:r>
      <w:r w:rsidRPr="004B08DC">
        <w:rPr>
          <w:spacing w:val="21"/>
          <w:lang w:val="it-IT"/>
        </w:rPr>
        <w:t xml:space="preserve"> </w:t>
      </w:r>
      <w:r w:rsidRPr="004B08DC">
        <w:rPr>
          <w:spacing w:val="-3"/>
          <w:lang w:val="it-IT"/>
        </w:rPr>
        <w:t>d</w:t>
      </w:r>
      <w:r w:rsidRPr="004B08DC">
        <w:rPr>
          <w:spacing w:val="-2"/>
          <w:lang w:val="it-IT"/>
        </w:rPr>
        <w:t>e</w:t>
      </w:r>
      <w:r w:rsidRPr="004B08DC">
        <w:rPr>
          <w:lang w:val="it-IT"/>
        </w:rPr>
        <w:t>i</w:t>
      </w:r>
      <w:r w:rsidRPr="004B08DC">
        <w:rPr>
          <w:spacing w:val="22"/>
          <w:lang w:val="it-IT"/>
        </w:rPr>
        <w:t xml:space="preserve"> </w:t>
      </w:r>
      <w:r w:rsidRPr="004B08DC">
        <w:rPr>
          <w:spacing w:val="-4"/>
          <w:lang w:val="it-IT"/>
        </w:rPr>
        <w:t>D</w:t>
      </w:r>
      <w:r w:rsidRPr="004B08DC">
        <w:rPr>
          <w:spacing w:val="-3"/>
          <w:lang w:val="it-IT"/>
        </w:rPr>
        <w:t>o</w:t>
      </w:r>
      <w:r w:rsidRPr="004B08DC">
        <w:rPr>
          <w:lang w:val="it-IT"/>
        </w:rPr>
        <w:t>c</w:t>
      </w:r>
      <w:r w:rsidRPr="004B08DC">
        <w:rPr>
          <w:spacing w:val="-2"/>
          <w:lang w:val="it-IT"/>
        </w:rPr>
        <w:t>e</w:t>
      </w:r>
      <w:r w:rsidRPr="004B08DC">
        <w:rPr>
          <w:spacing w:val="-3"/>
          <w:lang w:val="it-IT"/>
        </w:rPr>
        <w:t>n</w:t>
      </w:r>
      <w:r w:rsidRPr="004B08DC">
        <w:rPr>
          <w:spacing w:val="-2"/>
          <w:lang w:val="it-IT"/>
        </w:rPr>
        <w:t>t</w:t>
      </w:r>
      <w:r w:rsidRPr="004B08DC">
        <w:rPr>
          <w:lang w:val="it-IT"/>
        </w:rPr>
        <w:t>i</w:t>
      </w:r>
      <w:r w:rsidRPr="004B08DC">
        <w:rPr>
          <w:spacing w:val="22"/>
          <w:lang w:val="it-IT"/>
        </w:rPr>
        <w:t xml:space="preserve"> </w:t>
      </w:r>
      <w:r w:rsidRPr="004B08DC">
        <w:rPr>
          <w:spacing w:val="-3"/>
          <w:lang w:val="it-IT"/>
        </w:rPr>
        <w:t>d</w:t>
      </w:r>
      <w:r w:rsidRPr="004B08DC">
        <w:rPr>
          <w:spacing w:val="-2"/>
          <w:lang w:val="it-IT"/>
        </w:rPr>
        <w:t>e</w:t>
      </w:r>
      <w:r w:rsidRPr="004B08DC">
        <w:rPr>
          <w:lang w:val="it-IT"/>
        </w:rPr>
        <w:t>l</w:t>
      </w:r>
      <w:r w:rsidRPr="004B08DC">
        <w:rPr>
          <w:spacing w:val="20"/>
          <w:lang w:val="it-IT"/>
        </w:rPr>
        <w:t xml:space="preserve"> </w:t>
      </w:r>
      <w:r w:rsidR="00125C83" w:rsidRPr="004B08DC">
        <w:rPr>
          <w:lang w:val="it-IT"/>
        </w:rPr>
        <w:t xml:space="preserve">17/04/2019 </w:t>
      </w:r>
      <w:r w:rsidRPr="004B08DC">
        <w:rPr>
          <w:lang w:val="it-IT"/>
        </w:rPr>
        <w:t>e</w:t>
      </w:r>
      <w:r w:rsidRPr="004B08DC">
        <w:rPr>
          <w:spacing w:val="19"/>
          <w:lang w:val="it-IT"/>
        </w:rPr>
        <w:t xml:space="preserve"> </w:t>
      </w:r>
      <w:r w:rsidRPr="004B08DC">
        <w:rPr>
          <w:spacing w:val="-2"/>
          <w:lang w:val="it-IT"/>
        </w:rPr>
        <w:t>l</w:t>
      </w:r>
      <w:r w:rsidRPr="004B08DC">
        <w:rPr>
          <w:lang w:val="it-IT"/>
        </w:rPr>
        <w:t>e</w:t>
      </w:r>
      <w:r w:rsidRPr="004B08DC">
        <w:rPr>
          <w:spacing w:val="21"/>
          <w:lang w:val="it-IT"/>
        </w:rPr>
        <w:t xml:space="preserve"> </w:t>
      </w:r>
      <w:r w:rsidRPr="004B08DC">
        <w:rPr>
          <w:spacing w:val="-4"/>
          <w:lang w:val="it-IT"/>
        </w:rPr>
        <w:t>D</w:t>
      </w:r>
      <w:r w:rsidRPr="004B08DC">
        <w:rPr>
          <w:spacing w:val="-2"/>
          <w:lang w:val="it-IT"/>
        </w:rPr>
        <w:t>el</w:t>
      </w:r>
      <w:r w:rsidRPr="004B08DC">
        <w:rPr>
          <w:lang w:val="it-IT"/>
        </w:rPr>
        <w:t>i</w:t>
      </w:r>
      <w:r w:rsidRPr="004B08DC">
        <w:rPr>
          <w:spacing w:val="-3"/>
          <w:lang w:val="it-IT"/>
        </w:rPr>
        <w:t>b</w:t>
      </w:r>
      <w:r w:rsidRPr="004B08DC">
        <w:rPr>
          <w:spacing w:val="-2"/>
          <w:lang w:val="it-IT"/>
        </w:rPr>
        <w:t>er</w:t>
      </w:r>
      <w:r w:rsidRPr="004B08DC">
        <w:rPr>
          <w:lang w:val="it-IT"/>
        </w:rPr>
        <w:t>e</w:t>
      </w:r>
      <w:r w:rsidRPr="004B08DC">
        <w:rPr>
          <w:spacing w:val="21"/>
          <w:lang w:val="it-IT"/>
        </w:rPr>
        <w:t xml:space="preserve"> </w:t>
      </w:r>
      <w:r w:rsidRPr="004B08DC">
        <w:rPr>
          <w:spacing w:val="-3"/>
          <w:lang w:val="it-IT"/>
        </w:rPr>
        <w:t>n</w:t>
      </w:r>
      <w:r w:rsidRPr="004B08DC">
        <w:rPr>
          <w:lang w:val="it-IT"/>
        </w:rPr>
        <w:t>.</w:t>
      </w:r>
      <w:r w:rsidR="004B08DC" w:rsidRPr="004B08DC">
        <w:rPr>
          <w:lang w:val="it-IT"/>
        </w:rPr>
        <w:t xml:space="preserve"> 2 </w:t>
      </w:r>
      <w:r w:rsidRPr="004B08DC">
        <w:rPr>
          <w:lang w:val="it-IT"/>
        </w:rPr>
        <w:t>.</w:t>
      </w:r>
      <w:r w:rsidRPr="004B08DC">
        <w:rPr>
          <w:spacing w:val="-3"/>
          <w:lang w:val="it-IT"/>
        </w:rPr>
        <w:t>d</w:t>
      </w:r>
      <w:r w:rsidRPr="004B08DC">
        <w:rPr>
          <w:spacing w:val="-2"/>
          <w:lang w:val="it-IT"/>
        </w:rPr>
        <w:t>e</w:t>
      </w:r>
      <w:r w:rsidRPr="004B08DC">
        <w:rPr>
          <w:lang w:val="it-IT"/>
        </w:rPr>
        <w:t>l</w:t>
      </w:r>
      <w:r w:rsidRPr="004B08DC">
        <w:rPr>
          <w:spacing w:val="22"/>
          <w:lang w:val="it-IT"/>
        </w:rPr>
        <w:t xml:space="preserve"> </w:t>
      </w:r>
      <w:r w:rsidRPr="004B08DC">
        <w:rPr>
          <w:spacing w:val="-3"/>
          <w:lang w:val="it-IT"/>
        </w:rPr>
        <w:t>v</w:t>
      </w:r>
      <w:r w:rsidRPr="004B08DC">
        <w:rPr>
          <w:spacing w:val="-2"/>
          <w:lang w:val="it-IT"/>
        </w:rPr>
        <w:t>e</w:t>
      </w:r>
      <w:r w:rsidRPr="004B08DC">
        <w:rPr>
          <w:lang w:val="it-IT"/>
        </w:rPr>
        <w:t>r</w:t>
      </w:r>
      <w:r w:rsidRPr="004B08DC">
        <w:rPr>
          <w:spacing w:val="-3"/>
          <w:lang w:val="it-IT"/>
        </w:rPr>
        <w:t>b</w:t>
      </w:r>
      <w:r w:rsidRPr="004B08DC">
        <w:rPr>
          <w:spacing w:val="-2"/>
          <w:lang w:val="it-IT"/>
        </w:rPr>
        <w:t>al</w:t>
      </w:r>
      <w:r w:rsidRPr="004B08DC">
        <w:rPr>
          <w:lang w:val="it-IT"/>
        </w:rPr>
        <w:t>e</w:t>
      </w:r>
      <w:r w:rsidRPr="004B08DC">
        <w:rPr>
          <w:spacing w:val="21"/>
          <w:lang w:val="it-IT"/>
        </w:rPr>
        <w:t xml:space="preserve"> </w:t>
      </w:r>
      <w:r w:rsidRPr="004B08DC">
        <w:rPr>
          <w:spacing w:val="-3"/>
          <w:lang w:val="it-IT"/>
        </w:rPr>
        <w:t>d</w:t>
      </w:r>
      <w:r w:rsidRPr="004B08DC">
        <w:rPr>
          <w:spacing w:val="-2"/>
          <w:lang w:val="it-IT"/>
        </w:rPr>
        <w:t>e</w:t>
      </w:r>
      <w:r w:rsidRPr="004B08DC">
        <w:rPr>
          <w:lang w:val="it-IT"/>
        </w:rPr>
        <w:t xml:space="preserve">l </w:t>
      </w:r>
      <w:r w:rsidRPr="004B08DC">
        <w:rPr>
          <w:spacing w:val="-1"/>
          <w:lang w:val="it-IT"/>
        </w:rPr>
        <w:t>C</w:t>
      </w:r>
      <w:r w:rsidRPr="004B08DC">
        <w:rPr>
          <w:lang w:val="it-IT"/>
        </w:rPr>
        <w:t>o</w:t>
      </w:r>
      <w:r w:rsidRPr="004B08DC">
        <w:rPr>
          <w:spacing w:val="-3"/>
          <w:lang w:val="it-IT"/>
        </w:rPr>
        <w:t>n</w:t>
      </w:r>
      <w:r w:rsidRPr="004B08DC">
        <w:rPr>
          <w:spacing w:val="-2"/>
          <w:lang w:val="it-IT"/>
        </w:rPr>
        <w:t>s</w:t>
      </w:r>
      <w:r w:rsidRPr="004B08DC">
        <w:rPr>
          <w:lang w:val="it-IT"/>
        </w:rPr>
        <w:t>i</w:t>
      </w:r>
      <w:r w:rsidRPr="004B08DC">
        <w:rPr>
          <w:spacing w:val="-5"/>
          <w:lang w:val="it-IT"/>
        </w:rPr>
        <w:t>g</w:t>
      </w:r>
      <w:r w:rsidRPr="004B08DC">
        <w:rPr>
          <w:spacing w:val="-2"/>
          <w:lang w:val="it-IT"/>
        </w:rPr>
        <w:t>l</w:t>
      </w:r>
      <w:r w:rsidRPr="004B08DC">
        <w:rPr>
          <w:lang w:val="it-IT"/>
        </w:rPr>
        <w:t>io</w:t>
      </w:r>
      <w:r w:rsidRPr="004B08DC">
        <w:rPr>
          <w:spacing w:val="7"/>
          <w:lang w:val="it-IT"/>
        </w:rPr>
        <w:t xml:space="preserve"> </w:t>
      </w:r>
      <w:r w:rsidRPr="004B08DC">
        <w:rPr>
          <w:spacing w:val="-3"/>
          <w:lang w:val="it-IT"/>
        </w:rPr>
        <w:t>d</w:t>
      </w:r>
      <w:r w:rsidRPr="004B08DC">
        <w:rPr>
          <w:lang w:val="it-IT"/>
        </w:rPr>
        <w:t>’</w:t>
      </w:r>
      <w:r w:rsidRPr="004B08DC">
        <w:rPr>
          <w:spacing w:val="-4"/>
          <w:lang w:val="it-IT"/>
        </w:rPr>
        <w:t>I</w:t>
      </w:r>
      <w:r w:rsidRPr="004B08DC">
        <w:rPr>
          <w:lang w:val="it-IT"/>
        </w:rPr>
        <w:t>s</w:t>
      </w:r>
      <w:r w:rsidRPr="004B08DC">
        <w:rPr>
          <w:spacing w:val="-1"/>
          <w:lang w:val="it-IT"/>
        </w:rPr>
        <w:t>t</w:t>
      </w:r>
      <w:r w:rsidRPr="004B08DC">
        <w:rPr>
          <w:spacing w:val="-2"/>
          <w:lang w:val="it-IT"/>
        </w:rPr>
        <w:t>it</w:t>
      </w:r>
      <w:r w:rsidRPr="004B08DC">
        <w:rPr>
          <w:spacing w:val="-3"/>
          <w:lang w:val="it-IT"/>
        </w:rPr>
        <w:t>u</w:t>
      </w:r>
      <w:r w:rsidRPr="004B08DC">
        <w:rPr>
          <w:lang w:val="it-IT"/>
        </w:rPr>
        <w:t>to</w:t>
      </w:r>
      <w:r w:rsidRPr="004B08DC">
        <w:rPr>
          <w:spacing w:val="7"/>
          <w:lang w:val="it-IT"/>
        </w:rPr>
        <w:t xml:space="preserve"> </w:t>
      </w:r>
      <w:r w:rsidRPr="004B08DC">
        <w:rPr>
          <w:spacing w:val="-3"/>
          <w:lang w:val="it-IT"/>
        </w:rPr>
        <w:t>d</w:t>
      </w:r>
      <w:r w:rsidRPr="004B08DC">
        <w:rPr>
          <w:spacing w:val="-2"/>
          <w:lang w:val="it-IT"/>
        </w:rPr>
        <w:t>e</w:t>
      </w:r>
      <w:r w:rsidRPr="004B08DC">
        <w:rPr>
          <w:lang w:val="it-IT"/>
        </w:rPr>
        <w:t>l</w:t>
      </w:r>
      <w:r w:rsidRPr="004B08DC">
        <w:rPr>
          <w:spacing w:val="10"/>
          <w:lang w:val="it-IT"/>
        </w:rPr>
        <w:t xml:space="preserve"> </w:t>
      </w:r>
      <w:r w:rsidR="004B08DC" w:rsidRPr="004B08DC">
        <w:rPr>
          <w:spacing w:val="-3"/>
          <w:lang w:val="it-IT"/>
        </w:rPr>
        <w:t>17/04/2019</w:t>
      </w:r>
      <w:r w:rsidR="00C31186" w:rsidRPr="004B08DC">
        <w:rPr>
          <w:spacing w:val="-3"/>
          <w:lang w:val="it-IT"/>
        </w:rPr>
        <w:t xml:space="preserve"> </w:t>
      </w:r>
      <w:r w:rsidRPr="004B08DC">
        <w:rPr>
          <w:lang w:val="it-IT"/>
        </w:rPr>
        <w:t>di</w:t>
      </w:r>
      <w:r w:rsidRPr="004B08DC">
        <w:rPr>
          <w:spacing w:val="10"/>
          <w:lang w:val="it-IT"/>
        </w:rPr>
        <w:t xml:space="preserve"> </w:t>
      </w:r>
      <w:r w:rsidRPr="004B08DC">
        <w:rPr>
          <w:lang w:val="it-IT"/>
        </w:rPr>
        <w:t>a</w:t>
      </w:r>
      <w:r w:rsidRPr="004B08DC">
        <w:rPr>
          <w:spacing w:val="-2"/>
          <w:lang w:val="it-IT"/>
        </w:rPr>
        <w:t>p</w:t>
      </w:r>
      <w:r w:rsidRPr="004B08DC">
        <w:rPr>
          <w:lang w:val="it-IT"/>
        </w:rPr>
        <w:t>pro</w:t>
      </w:r>
      <w:r w:rsidRPr="004B08DC">
        <w:rPr>
          <w:spacing w:val="-3"/>
          <w:lang w:val="it-IT"/>
        </w:rPr>
        <w:t>v</w:t>
      </w:r>
      <w:r w:rsidRPr="004B08DC">
        <w:rPr>
          <w:lang w:val="it-IT"/>
        </w:rPr>
        <w:t>a</w:t>
      </w:r>
      <w:r w:rsidRPr="004B08DC">
        <w:rPr>
          <w:spacing w:val="-2"/>
          <w:lang w:val="it-IT"/>
        </w:rPr>
        <w:t>z</w:t>
      </w:r>
      <w:r w:rsidRPr="004B08DC">
        <w:rPr>
          <w:lang w:val="it-IT"/>
        </w:rPr>
        <w:t>ione</w:t>
      </w:r>
      <w:r w:rsidRPr="004B08DC">
        <w:rPr>
          <w:spacing w:val="9"/>
          <w:lang w:val="it-IT"/>
        </w:rPr>
        <w:t xml:space="preserve"> </w:t>
      </w:r>
      <w:r w:rsidRPr="004B08DC">
        <w:rPr>
          <w:spacing w:val="-3"/>
          <w:lang w:val="it-IT"/>
        </w:rPr>
        <w:t>d</w:t>
      </w:r>
      <w:r w:rsidRPr="004B08DC">
        <w:rPr>
          <w:lang w:val="it-IT"/>
        </w:rPr>
        <w:t>ei</w:t>
      </w:r>
      <w:r w:rsidRPr="004B08DC">
        <w:rPr>
          <w:spacing w:val="10"/>
          <w:lang w:val="it-IT"/>
        </w:rPr>
        <w:t xml:space="preserve"> </w:t>
      </w:r>
      <w:r w:rsidRPr="004B08DC">
        <w:rPr>
          <w:lang w:val="it-IT"/>
        </w:rPr>
        <w:t>c</w:t>
      </w:r>
      <w:r w:rsidRPr="004B08DC">
        <w:rPr>
          <w:spacing w:val="-2"/>
          <w:lang w:val="it-IT"/>
        </w:rPr>
        <w:t>r</w:t>
      </w:r>
      <w:r w:rsidRPr="004B08DC">
        <w:rPr>
          <w:lang w:val="it-IT"/>
        </w:rPr>
        <w:t>i</w:t>
      </w:r>
      <w:r w:rsidRPr="004B08DC">
        <w:rPr>
          <w:spacing w:val="-2"/>
          <w:lang w:val="it-IT"/>
        </w:rPr>
        <w:t>t</w:t>
      </w:r>
      <w:r w:rsidRPr="004B08DC">
        <w:rPr>
          <w:lang w:val="it-IT"/>
        </w:rPr>
        <w:t>e</w:t>
      </w:r>
      <w:r w:rsidRPr="004B08DC">
        <w:rPr>
          <w:spacing w:val="-2"/>
          <w:lang w:val="it-IT"/>
        </w:rPr>
        <w:t>r</w:t>
      </w:r>
      <w:r w:rsidRPr="004B08DC">
        <w:rPr>
          <w:lang w:val="it-IT"/>
        </w:rPr>
        <w:t>i</w:t>
      </w:r>
      <w:r w:rsidRPr="004B08DC">
        <w:rPr>
          <w:spacing w:val="10"/>
          <w:lang w:val="it-IT"/>
        </w:rPr>
        <w:t xml:space="preserve"> </w:t>
      </w:r>
      <w:r w:rsidRPr="004B08DC">
        <w:rPr>
          <w:lang w:val="it-IT"/>
        </w:rPr>
        <w:t>di</w:t>
      </w:r>
      <w:r w:rsidRPr="004B08DC">
        <w:rPr>
          <w:spacing w:val="10"/>
          <w:lang w:val="it-IT"/>
        </w:rPr>
        <w:t xml:space="preserve"> </w:t>
      </w:r>
      <w:r w:rsidRPr="004B08DC">
        <w:rPr>
          <w:lang w:val="it-IT"/>
        </w:rPr>
        <w:t>co</w:t>
      </w:r>
      <w:r w:rsidRPr="004B08DC">
        <w:rPr>
          <w:spacing w:val="-4"/>
          <w:lang w:val="it-IT"/>
        </w:rPr>
        <w:t>m</w:t>
      </w:r>
      <w:r w:rsidRPr="004B08DC">
        <w:rPr>
          <w:lang w:val="it-IT"/>
        </w:rPr>
        <w:t>pa</w:t>
      </w:r>
      <w:r w:rsidRPr="004B08DC">
        <w:rPr>
          <w:spacing w:val="1"/>
          <w:lang w:val="it-IT"/>
        </w:rPr>
        <w:t>r</w:t>
      </w:r>
      <w:r w:rsidRPr="004B08DC">
        <w:rPr>
          <w:lang w:val="it-IT"/>
        </w:rPr>
        <w:t>a</w:t>
      </w:r>
      <w:r w:rsidRPr="004B08DC">
        <w:rPr>
          <w:spacing w:val="-2"/>
          <w:lang w:val="it-IT"/>
        </w:rPr>
        <w:t>z</w:t>
      </w:r>
      <w:r w:rsidRPr="004B08DC">
        <w:rPr>
          <w:lang w:val="it-IT"/>
        </w:rPr>
        <w:t>io</w:t>
      </w:r>
      <w:r w:rsidRPr="004B08DC">
        <w:rPr>
          <w:spacing w:val="-3"/>
          <w:lang w:val="it-IT"/>
        </w:rPr>
        <w:t>n</w:t>
      </w:r>
      <w:r w:rsidRPr="004B08DC">
        <w:rPr>
          <w:lang w:val="it-IT"/>
        </w:rPr>
        <w:t>e</w:t>
      </w:r>
      <w:r w:rsidRPr="004B08DC">
        <w:rPr>
          <w:spacing w:val="7"/>
          <w:lang w:val="it-IT"/>
        </w:rPr>
        <w:t xml:space="preserve"> </w:t>
      </w:r>
      <w:r w:rsidRPr="004B08DC">
        <w:rPr>
          <w:lang w:val="it-IT"/>
        </w:rPr>
        <w:t>dei</w:t>
      </w:r>
      <w:r w:rsidRPr="004B08DC">
        <w:rPr>
          <w:spacing w:val="10"/>
          <w:lang w:val="it-IT"/>
        </w:rPr>
        <w:t xml:space="preserve"> </w:t>
      </w:r>
      <w:r w:rsidRPr="004B08DC">
        <w:rPr>
          <w:lang w:val="it-IT"/>
        </w:rPr>
        <w:t>c</w:t>
      </w:r>
      <w:r w:rsidRPr="004B08DC">
        <w:rPr>
          <w:spacing w:val="-2"/>
          <w:lang w:val="it-IT"/>
        </w:rPr>
        <w:t>u</w:t>
      </w:r>
      <w:r w:rsidRPr="004B08DC">
        <w:rPr>
          <w:lang w:val="it-IT"/>
        </w:rPr>
        <w:t>r</w:t>
      </w:r>
      <w:r w:rsidRPr="004B08DC">
        <w:rPr>
          <w:spacing w:val="-2"/>
          <w:lang w:val="it-IT"/>
        </w:rPr>
        <w:t>r</w:t>
      </w:r>
      <w:r w:rsidRPr="004B08DC">
        <w:rPr>
          <w:lang w:val="it-IT"/>
        </w:rPr>
        <w:t>ic</w:t>
      </w:r>
      <w:r w:rsidRPr="004B08DC">
        <w:rPr>
          <w:spacing w:val="-2"/>
          <w:lang w:val="it-IT"/>
        </w:rPr>
        <w:t>u</w:t>
      </w:r>
      <w:r w:rsidRPr="004B08DC">
        <w:rPr>
          <w:lang w:val="it-IT"/>
        </w:rPr>
        <w:t>la</w:t>
      </w:r>
      <w:r w:rsidRPr="004B08DC">
        <w:rPr>
          <w:spacing w:val="9"/>
          <w:lang w:val="it-IT"/>
        </w:rPr>
        <w:t xml:space="preserve"> </w:t>
      </w:r>
      <w:r w:rsidRPr="004B08DC">
        <w:rPr>
          <w:lang w:val="it-IT"/>
        </w:rPr>
        <w:t>d</w:t>
      </w:r>
      <w:r w:rsidRPr="004B08DC">
        <w:rPr>
          <w:spacing w:val="-2"/>
          <w:lang w:val="it-IT"/>
        </w:rPr>
        <w:t>e</w:t>
      </w:r>
      <w:r w:rsidRPr="004B08DC">
        <w:rPr>
          <w:lang w:val="it-IT"/>
        </w:rPr>
        <w:t>l</w:t>
      </w:r>
      <w:r w:rsidRPr="004B08DC">
        <w:rPr>
          <w:spacing w:val="10"/>
          <w:lang w:val="it-IT"/>
        </w:rPr>
        <w:t xml:space="preserve"> </w:t>
      </w:r>
      <w:r w:rsidRPr="004B08DC">
        <w:rPr>
          <w:lang w:val="it-IT"/>
        </w:rPr>
        <w:t>pe</w:t>
      </w:r>
      <w:r w:rsidRPr="004B08DC">
        <w:rPr>
          <w:spacing w:val="-2"/>
          <w:lang w:val="it-IT"/>
        </w:rPr>
        <w:t>r</w:t>
      </w:r>
      <w:r w:rsidRPr="004B08DC">
        <w:rPr>
          <w:lang w:val="it-IT"/>
        </w:rPr>
        <w:t>son</w:t>
      </w:r>
      <w:r w:rsidRPr="004B08DC">
        <w:rPr>
          <w:spacing w:val="-2"/>
          <w:lang w:val="it-IT"/>
        </w:rPr>
        <w:t>a</w:t>
      </w:r>
      <w:r w:rsidRPr="004B08DC">
        <w:rPr>
          <w:lang w:val="it-IT"/>
        </w:rPr>
        <w:t>le</w:t>
      </w:r>
      <w:r w:rsidRPr="004B08DC">
        <w:rPr>
          <w:spacing w:val="7"/>
          <w:lang w:val="it-IT"/>
        </w:rPr>
        <w:t xml:space="preserve"> </w:t>
      </w:r>
      <w:r w:rsidRPr="004B08DC">
        <w:rPr>
          <w:lang w:val="it-IT"/>
        </w:rPr>
        <w:t>in</w:t>
      </w:r>
      <w:r w:rsidRPr="004B08DC">
        <w:rPr>
          <w:spacing w:val="-2"/>
          <w:lang w:val="it-IT"/>
        </w:rPr>
        <w:t>t</w:t>
      </w:r>
      <w:r w:rsidRPr="004B08DC">
        <w:rPr>
          <w:lang w:val="it-IT"/>
        </w:rPr>
        <w:t>e</w:t>
      </w:r>
      <w:r w:rsidRPr="004B08DC">
        <w:rPr>
          <w:spacing w:val="1"/>
          <w:lang w:val="it-IT"/>
        </w:rPr>
        <w:t>r</w:t>
      </w:r>
      <w:r w:rsidRPr="004B08DC">
        <w:rPr>
          <w:lang w:val="it-IT"/>
        </w:rPr>
        <w:t>no</w:t>
      </w:r>
      <w:r w:rsidRPr="004B08DC">
        <w:rPr>
          <w:spacing w:val="9"/>
          <w:lang w:val="it-IT"/>
        </w:rPr>
        <w:t xml:space="preserve"> </w:t>
      </w:r>
      <w:r w:rsidRPr="004B08DC">
        <w:rPr>
          <w:spacing w:val="-2"/>
          <w:lang w:val="it-IT"/>
        </w:rPr>
        <w:t>e</w:t>
      </w:r>
      <w:r w:rsidRPr="004B08DC">
        <w:rPr>
          <w:lang w:val="it-IT"/>
        </w:rPr>
        <w:t xml:space="preserve">/o soggetti esterni </w:t>
      </w:r>
      <w:r w:rsidRPr="004B08DC">
        <w:rPr>
          <w:spacing w:val="-3"/>
          <w:lang w:val="it-IT"/>
        </w:rPr>
        <w:t xml:space="preserve"> </w:t>
      </w:r>
      <w:r w:rsidRPr="004B08DC">
        <w:rPr>
          <w:lang w:val="it-IT"/>
        </w:rPr>
        <w:t>a</w:t>
      </w:r>
      <w:r w:rsidRPr="004B08DC">
        <w:rPr>
          <w:spacing w:val="-2"/>
          <w:lang w:val="it-IT"/>
        </w:rPr>
        <w:t>l</w:t>
      </w:r>
      <w:r w:rsidRPr="004B08DC">
        <w:rPr>
          <w:lang w:val="it-IT"/>
        </w:rPr>
        <w:t>l’</w:t>
      </w:r>
      <w:r w:rsidRPr="004B08DC">
        <w:rPr>
          <w:spacing w:val="-4"/>
          <w:lang w:val="it-IT"/>
        </w:rPr>
        <w:t>I</w:t>
      </w:r>
      <w:r w:rsidRPr="004B08DC">
        <w:rPr>
          <w:lang w:val="it-IT"/>
        </w:rPr>
        <w:t>s</w:t>
      </w:r>
      <w:r w:rsidRPr="004B08DC">
        <w:rPr>
          <w:spacing w:val="1"/>
          <w:lang w:val="it-IT"/>
        </w:rPr>
        <w:t>t</w:t>
      </w:r>
      <w:r w:rsidRPr="004B08DC">
        <w:rPr>
          <w:spacing w:val="-2"/>
          <w:lang w:val="it-IT"/>
        </w:rPr>
        <w:t>i</w:t>
      </w:r>
      <w:r w:rsidRPr="004B08DC">
        <w:rPr>
          <w:lang w:val="it-IT"/>
        </w:rPr>
        <w:t>tuto</w:t>
      </w:r>
      <w:r w:rsidRPr="004B08DC">
        <w:rPr>
          <w:spacing w:val="-3"/>
          <w:lang w:val="it-IT"/>
        </w:rPr>
        <w:t xml:space="preserve"> </w:t>
      </w:r>
      <w:r w:rsidRPr="004B08DC">
        <w:rPr>
          <w:lang w:val="it-IT"/>
        </w:rPr>
        <w:t>c</w:t>
      </w:r>
      <w:r w:rsidRPr="004B08DC">
        <w:rPr>
          <w:spacing w:val="-2"/>
          <w:lang w:val="it-IT"/>
        </w:rPr>
        <w:t>u</w:t>
      </w:r>
      <w:r w:rsidRPr="004B08DC">
        <w:rPr>
          <w:lang w:val="it-IT"/>
        </w:rPr>
        <w:t>i</w:t>
      </w:r>
      <w:r w:rsidRPr="004B08DC">
        <w:rPr>
          <w:spacing w:val="1"/>
          <w:lang w:val="it-IT"/>
        </w:rPr>
        <w:t xml:space="preserve"> </w:t>
      </w:r>
      <w:r w:rsidRPr="004B08DC">
        <w:rPr>
          <w:lang w:val="it-IT"/>
        </w:rPr>
        <w:t>co</w:t>
      </w:r>
      <w:r w:rsidRPr="004B08DC">
        <w:rPr>
          <w:spacing w:val="-2"/>
          <w:lang w:val="it-IT"/>
        </w:rPr>
        <w:t>nf</w:t>
      </w:r>
      <w:r w:rsidRPr="004B08DC">
        <w:rPr>
          <w:lang w:val="it-IT"/>
        </w:rPr>
        <w:t>e</w:t>
      </w:r>
      <w:r w:rsidRPr="004B08DC">
        <w:rPr>
          <w:spacing w:val="1"/>
          <w:lang w:val="it-IT"/>
        </w:rPr>
        <w:t>r</w:t>
      </w:r>
      <w:r w:rsidRPr="004B08DC">
        <w:rPr>
          <w:spacing w:val="-2"/>
          <w:lang w:val="it-IT"/>
        </w:rPr>
        <w:t>i</w:t>
      </w:r>
      <w:r w:rsidRPr="004B08DC">
        <w:rPr>
          <w:lang w:val="it-IT"/>
        </w:rPr>
        <w:t xml:space="preserve">re </w:t>
      </w:r>
      <w:r w:rsidRPr="004B08DC">
        <w:rPr>
          <w:spacing w:val="-2"/>
          <w:lang w:val="it-IT"/>
        </w:rPr>
        <w:t>g</w:t>
      </w:r>
      <w:r w:rsidRPr="004B08DC">
        <w:rPr>
          <w:lang w:val="it-IT"/>
        </w:rPr>
        <w:t>li</w:t>
      </w:r>
      <w:r w:rsidRPr="004B08DC">
        <w:rPr>
          <w:spacing w:val="-2"/>
          <w:lang w:val="it-IT"/>
        </w:rPr>
        <w:t xml:space="preserve"> </w:t>
      </w:r>
      <w:r w:rsidRPr="004B08DC">
        <w:rPr>
          <w:lang w:val="it-IT"/>
        </w:rPr>
        <w:t xml:space="preserve"> di </w:t>
      </w:r>
      <w:r w:rsidRPr="004B08DC">
        <w:rPr>
          <w:spacing w:val="-2"/>
          <w:lang w:val="it-IT"/>
        </w:rPr>
        <w:t>e</w:t>
      </w:r>
      <w:r w:rsidRPr="004B08DC">
        <w:rPr>
          <w:lang w:val="it-IT"/>
        </w:rPr>
        <w:t>sp</w:t>
      </w:r>
      <w:r w:rsidRPr="004B08DC">
        <w:rPr>
          <w:spacing w:val="-2"/>
          <w:lang w:val="it-IT"/>
        </w:rPr>
        <w:t>e</w:t>
      </w:r>
      <w:r w:rsidRPr="004B08DC">
        <w:rPr>
          <w:lang w:val="it-IT"/>
        </w:rPr>
        <w:t xml:space="preserve">rti </w:t>
      </w:r>
      <w:r w:rsidRPr="004B08DC">
        <w:rPr>
          <w:spacing w:val="-3"/>
          <w:lang w:val="it-IT"/>
        </w:rPr>
        <w:t>d</w:t>
      </w:r>
      <w:r w:rsidRPr="004B08DC">
        <w:rPr>
          <w:lang w:val="it-IT"/>
        </w:rPr>
        <w:t>el</w:t>
      </w:r>
      <w:r w:rsidRPr="004B08DC">
        <w:rPr>
          <w:spacing w:val="1"/>
          <w:lang w:val="it-IT"/>
        </w:rPr>
        <w:t xml:space="preserve"> </w:t>
      </w:r>
      <w:r w:rsidRPr="004B08DC">
        <w:rPr>
          <w:lang w:val="it-IT"/>
        </w:rPr>
        <w:t>P</w:t>
      </w:r>
      <w:r w:rsidRPr="004B08DC">
        <w:rPr>
          <w:spacing w:val="-4"/>
          <w:lang w:val="it-IT"/>
        </w:rPr>
        <w:t>O</w:t>
      </w:r>
      <w:r w:rsidRPr="004B08DC">
        <w:rPr>
          <w:lang w:val="it-IT"/>
        </w:rPr>
        <w:t>N</w:t>
      </w:r>
      <w:r w:rsidRPr="004B08DC">
        <w:rPr>
          <w:spacing w:val="-1"/>
          <w:lang w:val="it-IT"/>
        </w:rPr>
        <w:t xml:space="preserve"> </w:t>
      </w:r>
      <w:r w:rsidRPr="004B08DC">
        <w:rPr>
          <w:lang w:val="it-IT"/>
        </w:rPr>
        <w:t>F</w:t>
      </w:r>
      <w:r w:rsidRPr="004B08DC">
        <w:rPr>
          <w:spacing w:val="-1"/>
          <w:lang w:val="it-IT"/>
        </w:rPr>
        <w:t>S</w:t>
      </w:r>
      <w:r w:rsidRPr="004B08DC">
        <w:rPr>
          <w:lang w:val="it-IT"/>
        </w:rPr>
        <w:t>E aut</w:t>
      </w:r>
      <w:r w:rsidRPr="004B08DC">
        <w:rPr>
          <w:spacing w:val="-3"/>
          <w:lang w:val="it-IT"/>
        </w:rPr>
        <w:t>o</w:t>
      </w:r>
      <w:r w:rsidRPr="004B08DC">
        <w:rPr>
          <w:lang w:val="it-IT"/>
        </w:rPr>
        <w:t>ri</w:t>
      </w:r>
      <w:r w:rsidRPr="004B08DC">
        <w:rPr>
          <w:spacing w:val="-2"/>
          <w:lang w:val="it-IT"/>
        </w:rPr>
        <w:t>zz</w:t>
      </w:r>
      <w:r w:rsidRPr="004B08DC">
        <w:rPr>
          <w:lang w:val="it-IT"/>
        </w:rPr>
        <w:t>a</w:t>
      </w:r>
      <w:r w:rsidRPr="004B08DC">
        <w:rPr>
          <w:spacing w:val="1"/>
          <w:lang w:val="it-IT"/>
        </w:rPr>
        <w:t>t</w:t>
      </w:r>
      <w:r w:rsidRPr="004B08DC">
        <w:rPr>
          <w:lang w:val="it-IT"/>
        </w:rPr>
        <w:t>o;</w:t>
      </w:r>
    </w:p>
    <w:p w:rsidR="00C10F83" w:rsidRPr="00BE36BE" w:rsidRDefault="00C10F83" w:rsidP="00C10F83">
      <w:pPr>
        <w:widowControl w:val="0"/>
        <w:tabs>
          <w:tab w:val="left" w:pos="389"/>
        </w:tabs>
        <w:spacing w:after="0"/>
        <w:jc w:val="both"/>
        <w:rPr>
          <w:rFonts w:ascii="Times New Roman" w:eastAsia="Times New Roman" w:hAnsi="Times New Roman" w:cs="Times New Roman"/>
          <w:sz w:val="24"/>
          <w:szCs w:val="24"/>
          <w:lang w:eastAsia="en-GB" w:bidi="en-GB"/>
        </w:rPr>
      </w:pPr>
      <w:r w:rsidRPr="00BE36BE">
        <w:rPr>
          <w:rFonts w:ascii="Times New Roman" w:eastAsia="Times New Roman" w:hAnsi="Times New Roman" w:cs="Times New Roman"/>
          <w:b/>
          <w:spacing w:val="1"/>
          <w:sz w:val="24"/>
          <w:szCs w:val="24"/>
          <w:lang w:eastAsia="en-GB" w:bidi="en-GB"/>
        </w:rPr>
        <w:t>V</w:t>
      </w:r>
      <w:r w:rsidRPr="00BE36BE">
        <w:rPr>
          <w:rFonts w:ascii="Times New Roman" w:eastAsia="Times New Roman" w:hAnsi="Times New Roman" w:cs="Times New Roman"/>
          <w:b/>
          <w:spacing w:val="-4"/>
          <w:sz w:val="24"/>
          <w:szCs w:val="24"/>
          <w:lang w:eastAsia="en-GB" w:bidi="en-GB"/>
        </w:rPr>
        <w:t>I</w:t>
      </w:r>
      <w:r w:rsidRPr="00BE36BE">
        <w:rPr>
          <w:rFonts w:ascii="Times New Roman" w:eastAsia="Times New Roman" w:hAnsi="Times New Roman" w:cs="Times New Roman"/>
          <w:b/>
          <w:spacing w:val="-3"/>
          <w:sz w:val="24"/>
          <w:szCs w:val="24"/>
          <w:lang w:eastAsia="en-GB" w:bidi="en-GB"/>
        </w:rPr>
        <w:t>S</w:t>
      </w:r>
      <w:r w:rsidRPr="00BE36BE">
        <w:rPr>
          <w:rFonts w:ascii="Times New Roman" w:eastAsia="Times New Roman" w:hAnsi="Times New Roman" w:cs="Times New Roman"/>
          <w:b/>
          <w:spacing w:val="1"/>
          <w:sz w:val="24"/>
          <w:szCs w:val="24"/>
          <w:lang w:eastAsia="en-GB" w:bidi="en-GB"/>
        </w:rPr>
        <w:t>T</w:t>
      </w:r>
      <w:r w:rsidRPr="00BE36BE">
        <w:rPr>
          <w:rFonts w:ascii="Times New Roman" w:eastAsia="Times New Roman" w:hAnsi="Times New Roman" w:cs="Times New Roman"/>
          <w:b/>
          <w:sz w:val="24"/>
          <w:szCs w:val="24"/>
          <w:lang w:eastAsia="en-GB" w:bidi="en-GB"/>
        </w:rPr>
        <w:t>E</w:t>
      </w:r>
      <w:r w:rsidRPr="00BE36BE">
        <w:rPr>
          <w:rFonts w:ascii="Times New Roman" w:eastAsia="Times New Roman" w:hAnsi="Times New Roman" w:cs="Times New Roman"/>
          <w:spacing w:val="17"/>
          <w:sz w:val="24"/>
          <w:szCs w:val="24"/>
          <w:lang w:eastAsia="en-GB" w:bidi="en-GB"/>
        </w:rPr>
        <w:t xml:space="preserve"> </w:t>
      </w:r>
      <w:r w:rsidRPr="00BE36BE">
        <w:rPr>
          <w:rFonts w:ascii="Times New Roman" w:eastAsia="Times New Roman" w:hAnsi="Times New Roman" w:cs="Times New Roman"/>
          <w:spacing w:val="-2"/>
          <w:sz w:val="24"/>
          <w:szCs w:val="24"/>
          <w:lang w:eastAsia="en-GB" w:bidi="en-GB"/>
        </w:rPr>
        <w:t>l</w:t>
      </w:r>
      <w:r w:rsidRPr="00BE36BE">
        <w:rPr>
          <w:rFonts w:ascii="Times New Roman" w:eastAsia="Times New Roman" w:hAnsi="Times New Roman" w:cs="Times New Roman"/>
          <w:sz w:val="24"/>
          <w:szCs w:val="24"/>
          <w:lang w:eastAsia="en-GB" w:bidi="en-GB"/>
        </w:rPr>
        <w:t>e</w:t>
      </w:r>
      <w:r w:rsidRPr="00BE36BE">
        <w:rPr>
          <w:rFonts w:ascii="Times New Roman" w:eastAsia="Times New Roman" w:hAnsi="Times New Roman" w:cs="Times New Roman"/>
          <w:spacing w:val="21"/>
          <w:sz w:val="24"/>
          <w:szCs w:val="24"/>
          <w:lang w:eastAsia="en-GB" w:bidi="en-GB"/>
        </w:rPr>
        <w:t xml:space="preserve"> </w:t>
      </w:r>
      <w:r w:rsidRPr="00BE36BE">
        <w:rPr>
          <w:rFonts w:ascii="Times New Roman" w:eastAsia="Times New Roman" w:hAnsi="Times New Roman" w:cs="Times New Roman"/>
          <w:spacing w:val="-4"/>
          <w:sz w:val="24"/>
          <w:szCs w:val="24"/>
          <w:lang w:eastAsia="en-GB" w:bidi="en-GB"/>
        </w:rPr>
        <w:t>D</w:t>
      </w:r>
      <w:r w:rsidRPr="00BE36BE">
        <w:rPr>
          <w:rFonts w:ascii="Times New Roman" w:eastAsia="Times New Roman" w:hAnsi="Times New Roman" w:cs="Times New Roman"/>
          <w:spacing w:val="-2"/>
          <w:sz w:val="24"/>
          <w:szCs w:val="24"/>
          <w:lang w:eastAsia="en-GB" w:bidi="en-GB"/>
        </w:rPr>
        <w:t>el</w:t>
      </w:r>
      <w:r w:rsidRPr="00BE36BE">
        <w:rPr>
          <w:rFonts w:ascii="Times New Roman" w:eastAsia="Times New Roman" w:hAnsi="Times New Roman" w:cs="Times New Roman"/>
          <w:sz w:val="24"/>
          <w:szCs w:val="24"/>
          <w:lang w:eastAsia="en-GB" w:bidi="en-GB"/>
        </w:rPr>
        <w:t>i</w:t>
      </w:r>
      <w:r w:rsidRPr="00BE36BE">
        <w:rPr>
          <w:rFonts w:ascii="Times New Roman" w:eastAsia="Times New Roman" w:hAnsi="Times New Roman" w:cs="Times New Roman"/>
          <w:spacing w:val="-3"/>
          <w:sz w:val="24"/>
          <w:szCs w:val="24"/>
          <w:lang w:eastAsia="en-GB" w:bidi="en-GB"/>
        </w:rPr>
        <w:t>b</w:t>
      </w:r>
      <w:r w:rsidRPr="00BE36BE">
        <w:rPr>
          <w:rFonts w:ascii="Times New Roman" w:eastAsia="Times New Roman" w:hAnsi="Times New Roman" w:cs="Times New Roman"/>
          <w:spacing w:val="-2"/>
          <w:sz w:val="24"/>
          <w:szCs w:val="24"/>
          <w:lang w:eastAsia="en-GB" w:bidi="en-GB"/>
        </w:rPr>
        <w:t>e</w:t>
      </w:r>
      <w:r w:rsidRPr="00BE36BE">
        <w:rPr>
          <w:rFonts w:ascii="Times New Roman" w:eastAsia="Times New Roman" w:hAnsi="Times New Roman" w:cs="Times New Roman"/>
          <w:sz w:val="24"/>
          <w:szCs w:val="24"/>
          <w:lang w:eastAsia="en-GB" w:bidi="en-GB"/>
        </w:rPr>
        <w:t>re</w:t>
      </w:r>
      <w:r>
        <w:rPr>
          <w:rFonts w:ascii="Times New Roman" w:eastAsia="Times New Roman" w:hAnsi="Times New Roman" w:cs="Times New Roman"/>
          <w:sz w:val="24"/>
          <w:szCs w:val="24"/>
          <w:lang w:eastAsia="en-GB" w:bidi="en-GB"/>
        </w:rPr>
        <w:t xml:space="preserve"> degli Organi </w:t>
      </w:r>
      <w:r w:rsidRPr="00BE36BE">
        <w:rPr>
          <w:rFonts w:ascii="Times New Roman" w:eastAsia="Times New Roman" w:hAnsi="Times New Roman" w:cs="Times New Roman"/>
          <w:sz w:val="24"/>
          <w:szCs w:val="24"/>
          <w:lang w:eastAsia="en-GB" w:bidi="en-GB"/>
        </w:rPr>
        <w:t xml:space="preserve">Collegiali della Scuola Capofila e </w:t>
      </w:r>
      <w:r>
        <w:rPr>
          <w:rFonts w:ascii="Times New Roman" w:eastAsia="Times New Roman" w:hAnsi="Times New Roman" w:cs="Times New Roman"/>
          <w:sz w:val="24"/>
          <w:szCs w:val="24"/>
          <w:lang w:eastAsia="en-GB" w:bidi="en-GB"/>
        </w:rPr>
        <w:t>delle Scuole Partner della Rete;</w:t>
      </w:r>
    </w:p>
    <w:p w:rsidR="00A6735C" w:rsidRPr="006335FB" w:rsidRDefault="00A6735C" w:rsidP="0082378F">
      <w:pPr>
        <w:spacing w:line="240" w:lineRule="auto"/>
        <w:jc w:val="both"/>
        <w:rPr>
          <w:rFonts w:ascii="Times New Roman" w:hAnsi="Times New Roman" w:cs="Times New Roman"/>
          <w:sz w:val="24"/>
          <w:szCs w:val="24"/>
        </w:rPr>
      </w:pPr>
      <w:r w:rsidRPr="000445E6">
        <w:rPr>
          <w:rFonts w:ascii="Times New Roman" w:eastAsia="Times New Roman" w:hAnsi="Times New Roman" w:cs="Times New Roman"/>
          <w:b/>
          <w:bCs/>
          <w:sz w:val="24"/>
          <w:szCs w:val="24"/>
        </w:rPr>
        <w:t>VISTA</w:t>
      </w:r>
      <w:r w:rsidRPr="000445E6">
        <w:rPr>
          <w:rFonts w:ascii="Times New Roman" w:eastAsia="Times New Roman" w:hAnsi="Times New Roman" w:cs="Times New Roman"/>
          <w:bCs/>
          <w:sz w:val="24"/>
          <w:szCs w:val="24"/>
        </w:rPr>
        <w:t xml:space="preserve"> la nomina RUP del Dirigente Scolastico prot. n</w:t>
      </w:r>
      <w:r w:rsidR="00A36D48">
        <w:rPr>
          <w:rFonts w:ascii="Times New Roman" w:eastAsia="Times New Roman" w:hAnsi="Times New Roman" w:cs="Times New Roman"/>
          <w:bCs/>
          <w:sz w:val="24"/>
          <w:szCs w:val="24"/>
        </w:rPr>
        <w:t xml:space="preserve"> 2261 /C22-2 del  03/04/2019</w:t>
      </w:r>
    </w:p>
    <w:p w:rsidR="00A6735C" w:rsidRPr="006335FB" w:rsidRDefault="007623B3" w:rsidP="0082378F">
      <w:pPr>
        <w:spacing w:line="240" w:lineRule="auto"/>
        <w:jc w:val="both"/>
        <w:rPr>
          <w:rFonts w:ascii="Times New Roman" w:hAnsi="Times New Roman" w:cs="Times New Roman"/>
          <w:sz w:val="24"/>
          <w:szCs w:val="24"/>
        </w:rPr>
      </w:pPr>
      <w:r w:rsidRPr="000445E6">
        <w:rPr>
          <w:rFonts w:ascii="Times New Roman" w:eastAsia="Times New Roman" w:hAnsi="Times New Roman" w:cs="Times New Roman"/>
          <w:b/>
          <w:bCs/>
          <w:sz w:val="24"/>
          <w:szCs w:val="24"/>
        </w:rPr>
        <w:t xml:space="preserve">VISTA </w:t>
      </w:r>
      <w:r w:rsidRPr="000445E6">
        <w:rPr>
          <w:rFonts w:ascii="Times New Roman" w:eastAsia="Times New Roman" w:hAnsi="Times New Roman" w:cs="Times New Roman"/>
          <w:bCs/>
          <w:sz w:val="24"/>
          <w:szCs w:val="24"/>
        </w:rPr>
        <w:t xml:space="preserve">La determina di avvio della procedura n. </w:t>
      </w:r>
      <w:r w:rsidR="00A36D48">
        <w:rPr>
          <w:rFonts w:ascii="Times New Roman" w:eastAsia="Times New Roman" w:hAnsi="Times New Roman" w:cs="Times New Roman"/>
          <w:bCs/>
          <w:sz w:val="24"/>
          <w:szCs w:val="24"/>
        </w:rPr>
        <w:t xml:space="preserve">2439/C22-2 </w:t>
      </w:r>
      <w:r w:rsidRPr="000445E6">
        <w:rPr>
          <w:rFonts w:ascii="Times New Roman" w:eastAsia="Times New Roman" w:hAnsi="Times New Roman" w:cs="Times New Roman"/>
          <w:bCs/>
          <w:sz w:val="24"/>
          <w:szCs w:val="24"/>
        </w:rPr>
        <w:t>del</w:t>
      </w:r>
      <w:r w:rsidR="00A36D48">
        <w:rPr>
          <w:rFonts w:ascii="Times New Roman" w:eastAsia="Times New Roman" w:hAnsi="Times New Roman" w:cs="Times New Roman"/>
          <w:bCs/>
          <w:sz w:val="24"/>
          <w:szCs w:val="24"/>
        </w:rPr>
        <w:t xml:space="preserve"> 12/04/2019</w:t>
      </w:r>
    </w:p>
    <w:p w:rsidR="007623B3" w:rsidRPr="006335FB" w:rsidRDefault="0004675D" w:rsidP="007623B3">
      <w:pPr>
        <w:spacing w:line="240" w:lineRule="auto"/>
        <w:jc w:val="both"/>
        <w:rPr>
          <w:rFonts w:ascii="Times New Roman" w:hAnsi="Times New Roman" w:cs="Times New Roman"/>
          <w:sz w:val="24"/>
          <w:szCs w:val="24"/>
        </w:rPr>
      </w:pPr>
      <w:r w:rsidRPr="000445E6">
        <w:rPr>
          <w:rFonts w:ascii="Times New Roman" w:eastAsia="Times New Roman" w:hAnsi="Times New Roman" w:cs="Times New Roman"/>
          <w:b/>
          <w:bCs/>
          <w:sz w:val="24"/>
          <w:szCs w:val="24"/>
        </w:rPr>
        <w:t>Rilevata</w:t>
      </w:r>
      <w:r w:rsidR="007623B3" w:rsidRPr="006335FB">
        <w:rPr>
          <w:rFonts w:ascii="Times New Roman" w:hAnsi="Times New Roman" w:cs="Times New Roman"/>
          <w:sz w:val="24"/>
          <w:szCs w:val="24"/>
        </w:rPr>
        <w:t xml:space="preserve"> </w:t>
      </w:r>
      <w:r w:rsidR="007623B3" w:rsidRPr="000445E6">
        <w:rPr>
          <w:rFonts w:ascii="Times New Roman" w:eastAsia="Times New Roman" w:hAnsi="Times New Roman" w:cs="Times New Roman"/>
          <w:bCs/>
          <w:sz w:val="24"/>
          <w:szCs w:val="24"/>
        </w:rPr>
        <w:t xml:space="preserve">della necessità di </w:t>
      </w:r>
      <w:r w:rsidR="005022CC" w:rsidRPr="000445E6">
        <w:rPr>
          <w:rFonts w:ascii="Times New Roman" w:eastAsia="Times New Roman" w:hAnsi="Times New Roman" w:cs="Times New Roman"/>
          <w:bCs/>
          <w:sz w:val="24"/>
          <w:szCs w:val="24"/>
        </w:rPr>
        <w:t>reclutare</w:t>
      </w:r>
      <w:r w:rsidR="00B6005D" w:rsidRPr="000445E6">
        <w:rPr>
          <w:rFonts w:ascii="Times New Roman" w:eastAsia="Times New Roman" w:hAnsi="Times New Roman" w:cs="Times New Roman"/>
          <w:bCs/>
          <w:sz w:val="24"/>
          <w:szCs w:val="24"/>
        </w:rPr>
        <w:t xml:space="preserve"> </w:t>
      </w:r>
      <w:r w:rsidR="005022CC" w:rsidRPr="000445E6">
        <w:rPr>
          <w:rFonts w:ascii="Times New Roman" w:eastAsia="Times New Roman" w:hAnsi="Times New Roman" w:cs="Times New Roman"/>
          <w:bCs/>
          <w:sz w:val="24"/>
          <w:szCs w:val="24"/>
        </w:rPr>
        <w:t xml:space="preserve">n. 5 referenti per la valutazione,  </w:t>
      </w:r>
      <w:r w:rsidR="007623B3" w:rsidRPr="000445E6">
        <w:rPr>
          <w:rFonts w:ascii="Times New Roman" w:eastAsia="Times New Roman" w:hAnsi="Times New Roman" w:cs="Times New Roman"/>
          <w:bCs/>
          <w:sz w:val="24"/>
          <w:szCs w:val="24"/>
        </w:rPr>
        <w:t>per l’attuazione del progetto PON in oggetto.</w:t>
      </w:r>
    </w:p>
    <w:p w:rsidR="00A6735C" w:rsidRPr="006335FB" w:rsidRDefault="00A6735C" w:rsidP="0082378F">
      <w:pPr>
        <w:spacing w:line="240" w:lineRule="auto"/>
        <w:jc w:val="both"/>
        <w:rPr>
          <w:rFonts w:ascii="Times New Roman" w:hAnsi="Times New Roman" w:cs="Times New Roman"/>
          <w:sz w:val="24"/>
          <w:szCs w:val="24"/>
        </w:rPr>
      </w:pPr>
    </w:p>
    <w:p w:rsidR="0022508F" w:rsidRPr="000445E6" w:rsidRDefault="0004675D" w:rsidP="0022508F">
      <w:pPr>
        <w:spacing w:after="0" w:line="100" w:lineRule="atLeast"/>
        <w:jc w:val="center"/>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t xml:space="preserve">EMANA </w:t>
      </w:r>
    </w:p>
    <w:p w:rsidR="00562F15" w:rsidRPr="000445E6" w:rsidRDefault="00562F15" w:rsidP="00562F15">
      <w:pPr>
        <w:pStyle w:val="Titolo1"/>
        <w:spacing w:before="1" w:line="274" w:lineRule="exact"/>
        <w:ind w:left="0"/>
        <w:jc w:val="both"/>
        <w:rPr>
          <w:rFonts w:cs="Times New Roman"/>
          <w:b w:val="0"/>
          <w:lang w:val="it-IT"/>
        </w:rPr>
      </w:pPr>
    </w:p>
    <w:p w:rsidR="00B6005D" w:rsidRPr="000445E6" w:rsidRDefault="00B6005D" w:rsidP="00B6005D">
      <w:pPr>
        <w:pStyle w:val="Corpodeltesto"/>
        <w:spacing w:before="190" w:line="273" w:lineRule="auto"/>
        <w:ind w:left="112"/>
        <w:rPr>
          <w:w w:val="105"/>
          <w:lang w:val="it-IT"/>
        </w:rPr>
      </w:pPr>
      <w:r w:rsidRPr="000445E6">
        <w:rPr>
          <w:w w:val="105"/>
          <w:lang w:val="it-IT"/>
        </w:rPr>
        <w:t xml:space="preserve">Il presente avviso avente per oggetto la selezione, mediante procedura comparativa, di titoli, esperienze professionali e certificazioni, </w:t>
      </w:r>
      <w:r w:rsidR="005022CC" w:rsidRPr="000445E6">
        <w:rPr>
          <w:w w:val="105"/>
          <w:lang w:val="it-IT"/>
        </w:rPr>
        <w:t>di n. 5 figure professionali in qualità di Referente per la valutazione, secondo quanto segue</w:t>
      </w:r>
      <w:r w:rsidRPr="000445E6">
        <w:rPr>
          <w:w w:val="105"/>
          <w:lang w:val="it-IT"/>
        </w:rPr>
        <w:t>:</w:t>
      </w:r>
    </w:p>
    <w:p w:rsidR="00D26999" w:rsidRPr="000445E6" w:rsidRDefault="00D26999" w:rsidP="00B6005D">
      <w:pPr>
        <w:pStyle w:val="Corpodeltesto"/>
        <w:spacing w:before="190" w:line="273" w:lineRule="auto"/>
        <w:ind w:left="112"/>
        <w:rPr>
          <w:w w:val="105"/>
          <w:lang w:val="it-IT"/>
        </w:rPr>
      </w:pPr>
    </w:p>
    <w:tbl>
      <w:tblPr>
        <w:tblStyle w:val="Grigliatabella"/>
        <w:tblW w:w="0" w:type="auto"/>
        <w:tblInd w:w="112" w:type="dxa"/>
        <w:tblLook w:val="04A0"/>
      </w:tblPr>
      <w:tblGrid>
        <w:gridCol w:w="1505"/>
        <w:gridCol w:w="1770"/>
        <w:gridCol w:w="3359"/>
        <w:gridCol w:w="3936"/>
      </w:tblGrid>
      <w:tr w:rsidR="00D26999" w:rsidTr="00D26999">
        <w:tc>
          <w:tcPr>
            <w:tcW w:w="1524" w:type="dxa"/>
          </w:tcPr>
          <w:p w:rsidR="00D26999" w:rsidRPr="00D26999" w:rsidRDefault="00D26999" w:rsidP="00D26999">
            <w:pPr>
              <w:pStyle w:val="Corpodeltesto"/>
              <w:spacing w:before="190" w:line="273" w:lineRule="auto"/>
              <w:jc w:val="center"/>
              <w:rPr>
                <w:b/>
              </w:rPr>
            </w:pPr>
            <w:r w:rsidRPr="00D26999">
              <w:rPr>
                <w:b/>
              </w:rPr>
              <w:t>N. ore</w:t>
            </w:r>
          </w:p>
        </w:tc>
        <w:tc>
          <w:tcPr>
            <w:tcW w:w="1656" w:type="dxa"/>
          </w:tcPr>
          <w:p w:rsidR="00D26999" w:rsidRPr="00D26999" w:rsidRDefault="00D26999" w:rsidP="00D26999">
            <w:pPr>
              <w:pStyle w:val="Corpodeltesto"/>
              <w:spacing w:before="190" w:line="273" w:lineRule="auto"/>
              <w:jc w:val="center"/>
              <w:rPr>
                <w:b/>
              </w:rPr>
            </w:pPr>
            <w:r w:rsidRPr="00D26999">
              <w:rPr>
                <w:b/>
              </w:rPr>
              <w:t>Modulo</w:t>
            </w:r>
          </w:p>
        </w:tc>
        <w:tc>
          <w:tcPr>
            <w:tcW w:w="3402" w:type="dxa"/>
          </w:tcPr>
          <w:p w:rsidR="00D26999" w:rsidRPr="00D26999" w:rsidRDefault="00D26999" w:rsidP="00D26999">
            <w:pPr>
              <w:pStyle w:val="Corpodeltesto"/>
              <w:spacing w:before="190" w:line="273" w:lineRule="auto"/>
              <w:jc w:val="center"/>
              <w:rPr>
                <w:b/>
              </w:rPr>
            </w:pPr>
            <w:r>
              <w:rPr>
                <w:b/>
              </w:rPr>
              <w:t xml:space="preserve">Rigure Richieste </w:t>
            </w:r>
          </w:p>
        </w:tc>
        <w:tc>
          <w:tcPr>
            <w:tcW w:w="3988" w:type="dxa"/>
          </w:tcPr>
          <w:p w:rsidR="00D26999" w:rsidRPr="00D26999" w:rsidRDefault="00D26999" w:rsidP="00D26999">
            <w:pPr>
              <w:pStyle w:val="Corpodeltesto"/>
              <w:spacing w:before="190" w:line="273" w:lineRule="auto"/>
              <w:jc w:val="center"/>
              <w:rPr>
                <w:b/>
              </w:rPr>
            </w:pPr>
            <w:r w:rsidRPr="00D26999">
              <w:rPr>
                <w:b/>
              </w:rPr>
              <w:t>Istituzione Scolastica</w:t>
            </w:r>
          </w:p>
        </w:tc>
      </w:tr>
      <w:tr w:rsidR="00D26999" w:rsidTr="00D26999">
        <w:tc>
          <w:tcPr>
            <w:tcW w:w="1524" w:type="dxa"/>
          </w:tcPr>
          <w:p w:rsidR="00D26999" w:rsidRDefault="00D26999" w:rsidP="00B6005D">
            <w:pPr>
              <w:pStyle w:val="Corpodeltesto"/>
              <w:spacing w:before="190" w:line="273" w:lineRule="auto"/>
            </w:pPr>
            <w:r>
              <w:t>10</w:t>
            </w:r>
          </w:p>
        </w:tc>
        <w:tc>
          <w:tcPr>
            <w:tcW w:w="1656" w:type="dxa"/>
          </w:tcPr>
          <w:p w:rsidR="00D26999" w:rsidRDefault="00D26999" w:rsidP="00B6005D">
            <w:pPr>
              <w:pStyle w:val="Corpodeltesto"/>
              <w:spacing w:before="190" w:line="273" w:lineRule="auto"/>
            </w:pPr>
            <w:r>
              <w:t>Archivia</w:t>
            </w:r>
          </w:p>
        </w:tc>
        <w:tc>
          <w:tcPr>
            <w:tcW w:w="3402" w:type="dxa"/>
            <w:vMerge w:val="restart"/>
          </w:tcPr>
          <w:p w:rsidR="00D26999" w:rsidRPr="00D26999" w:rsidRDefault="00D26999" w:rsidP="00D26999">
            <w:pPr>
              <w:pStyle w:val="Corpodeltesto"/>
              <w:spacing w:before="190" w:line="273" w:lineRule="auto"/>
              <w:jc w:val="center"/>
              <w:rPr>
                <w:b/>
              </w:rPr>
            </w:pPr>
            <w:r w:rsidRPr="00D26999">
              <w:rPr>
                <w:b/>
              </w:rPr>
              <w:t>1</w:t>
            </w:r>
          </w:p>
        </w:tc>
        <w:tc>
          <w:tcPr>
            <w:tcW w:w="3988" w:type="dxa"/>
          </w:tcPr>
          <w:p w:rsidR="00D26999" w:rsidRDefault="00D26999" w:rsidP="00B6005D">
            <w:pPr>
              <w:pStyle w:val="Corpodeltesto"/>
              <w:spacing w:before="190" w:line="273" w:lineRule="auto"/>
            </w:pPr>
            <w:r>
              <w:t>Liceo Classico “Plinio Seniore”</w:t>
            </w:r>
          </w:p>
        </w:tc>
      </w:tr>
      <w:tr w:rsidR="00D26999" w:rsidTr="00D26999">
        <w:tc>
          <w:tcPr>
            <w:tcW w:w="1524" w:type="dxa"/>
          </w:tcPr>
          <w:p w:rsidR="00D26999" w:rsidRDefault="00D26999" w:rsidP="00D26999">
            <w:pPr>
              <w:pStyle w:val="Corpodeltesto"/>
              <w:spacing w:before="190" w:line="273" w:lineRule="auto"/>
            </w:pPr>
            <w:r>
              <w:t>10</w:t>
            </w:r>
          </w:p>
        </w:tc>
        <w:tc>
          <w:tcPr>
            <w:tcW w:w="1656" w:type="dxa"/>
          </w:tcPr>
          <w:p w:rsidR="00D26999" w:rsidRDefault="00D26999" w:rsidP="00D26999">
            <w:pPr>
              <w:pStyle w:val="Corpodeltesto"/>
              <w:spacing w:before="190" w:line="273" w:lineRule="auto"/>
            </w:pPr>
            <w:r w:rsidRPr="00D26999">
              <w:t>Syncroniter</w:t>
            </w:r>
          </w:p>
        </w:tc>
        <w:tc>
          <w:tcPr>
            <w:tcW w:w="3402" w:type="dxa"/>
            <w:vMerge/>
          </w:tcPr>
          <w:p w:rsidR="00D26999" w:rsidRPr="00D26999" w:rsidRDefault="00D26999" w:rsidP="00D26999">
            <w:pPr>
              <w:rPr>
                <w:rFonts w:ascii="Times New Roman" w:eastAsia="Times New Roman" w:hAnsi="Times New Roman"/>
                <w:sz w:val="24"/>
                <w:szCs w:val="24"/>
                <w:lang w:val="en-GB" w:eastAsia="en-GB" w:bidi="en-GB"/>
              </w:rPr>
            </w:pPr>
          </w:p>
        </w:tc>
        <w:tc>
          <w:tcPr>
            <w:tcW w:w="3988" w:type="dxa"/>
          </w:tcPr>
          <w:p w:rsidR="00D26999" w:rsidRPr="00D26999" w:rsidRDefault="00D26999" w:rsidP="00D26999">
            <w:pPr>
              <w:rPr>
                <w:rFonts w:ascii="Times New Roman" w:eastAsia="Times New Roman" w:hAnsi="Times New Roman"/>
                <w:sz w:val="24"/>
                <w:szCs w:val="24"/>
                <w:lang w:val="en-GB" w:eastAsia="en-GB" w:bidi="en-GB"/>
              </w:rPr>
            </w:pPr>
            <w:r w:rsidRPr="00D26999">
              <w:rPr>
                <w:rFonts w:ascii="Times New Roman" w:eastAsia="Times New Roman" w:hAnsi="Times New Roman"/>
                <w:sz w:val="24"/>
                <w:szCs w:val="24"/>
                <w:lang w:val="en-GB" w:eastAsia="en-GB" w:bidi="en-GB"/>
              </w:rPr>
              <w:t>Liceo Classico “Plinio Seniore”</w:t>
            </w:r>
          </w:p>
        </w:tc>
      </w:tr>
      <w:tr w:rsidR="00D26999" w:rsidTr="00D26999">
        <w:tc>
          <w:tcPr>
            <w:tcW w:w="1524" w:type="dxa"/>
          </w:tcPr>
          <w:p w:rsidR="00D26999" w:rsidRDefault="00D26999" w:rsidP="00D26999">
            <w:pPr>
              <w:pStyle w:val="Corpodeltesto"/>
              <w:spacing w:before="190" w:line="273" w:lineRule="auto"/>
            </w:pPr>
            <w:r>
              <w:t>10</w:t>
            </w:r>
          </w:p>
        </w:tc>
        <w:tc>
          <w:tcPr>
            <w:tcW w:w="1656" w:type="dxa"/>
          </w:tcPr>
          <w:p w:rsidR="00D26999" w:rsidRDefault="00D26999" w:rsidP="00D26999">
            <w:pPr>
              <w:pStyle w:val="Corpodeltesto"/>
              <w:spacing w:before="190" w:line="273" w:lineRule="auto"/>
            </w:pPr>
            <w:r w:rsidRPr="00D26999">
              <w:t>Stabbia in 3 d</w:t>
            </w:r>
          </w:p>
        </w:tc>
        <w:tc>
          <w:tcPr>
            <w:tcW w:w="3402" w:type="dxa"/>
            <w:vMerge/>
          </w:tcPr>
          <w:p w:rsidR="00D26999" w:rsidRPr="00D26999" w:rsidRDefault="00D26999" w:rsidP="00D26999">
            <w:pPr>
              <w:rPr>
                <w:rFonts w:ascii="Times New Roman" w:eastAsia="Times New Roman" w:hAnsi="Times New Roman"/>
                <w:sz w:val="24"/>
                <w:szCs w:val="24"/>
                <w:lang w:val="en-GB" w:eastAsia="en-GB" w:bidi="en-GB"/>
              </w:rPr>
            </w:pPr>
          </w:p>
        </w:tc>
        <w:tc>
          <w:tcPr>
            <w:tcW w:w="3988" w:type="dxa"/>
          </w:tcPr>
          <w:p w:rsidR="00D26999" w:rsidRPr="00D26999" w:rsidRDefault="00D26999" w:rsidP="00D26999">
            <w:pPr>
              <w:rPr>
                <w:rFonts w:ascii="Times New Roman" w:eastAsia="Times New Roman" w:hAnsi="Times New Roman"/>
                <w:sz w:val="24"/>
                <w:szCs w:val="24"/>
                <w:lang w:val="en-GB" w:eastAsia="en-GB" w:bidi="en-GB"/>
              </w:rPr>
            </w:pPr>
            <w:r w:rsidRPr="00D26999">
              <w:rPr>
                <w:rFonts w:ascii="Times New Roman" w:eastAsia="Times New Roman" w:hAnsi="Times New Roman"/>
                <w:sz w:val="24"/>
                <w:szCs w:val="24"/>
                <w:lang w:val="en-GB" w:eastAsia="en-GB" w:bidi="en-GB"/>
              </w:rPr>
              <w:t>Liceo Classico “Plinio Seniore”</w:t>
            </w:r>
          </w:p>
        </w:tc>
      </w:tr>
      <w:tr w:rsidR="00D26999" w:rsidTr="00D26999">
        <w:tc>
          <w:tcPr>
            <w:tcW w:w="1524" w:type="dxa"/>
          </w:tcPr>
          <w:p w:rsidR="00D26999" w:rsidRDefault="00D26999" w:rsidP="00D26999">
            <w:pPr>
              <w:pStyle w:val="Corpodeltesto"/>
              <w:spacing w:before="190" w:line="273" w:lineRule="auto"/>
            </w:pPr>
            <w:r>
              <w:t>10</w:t>
            </w:r>
          </w:p>
        </w:tc>
        <w:tc>
          <w:tcPr>
            <w:tcW w:w="1656" w:type="dxa"/>
          </w:tcPr>
          <w:p w:rsidR="00D26999" w:rsidRDefault="00D26999" w:rsidP="00D26999">
            <w:pPr>
              <w:pStyle w:val="Corpodeltesto"/>
              <w:spacing w:before="190" w:line="273" w:lineRule="auto"/>
            </w:pPr>
            <w:r>
              <w:t>Cia</w:t>
            </w:r>
            <w:r w:rsidRPr="00D26999">
              <w:t>k : si ascolta</w:t>
            </w:r>
          </w:p>
        </w:tc>
        <w:tc>
          <w:tcPr>
            <w:tcW w:w="3402" w:type="dxa"/>
            <w:vMerge/>
          </w:tcPr>
          <w:p w:rsidR="00D26999" w:rsidRPr="00D26999" w:rsidRDefault="00D26999" w:rsidP="00D26999">
            <w:pPr>
              <w:rPr>
                <w:rFonts w:ascii="Times New Roman" w:eastAsia="Times New Roman" w:hAnsi="Times New Roman"/>
                <w:sz w:val="24"/>
                <w:szCs w:val="24"/>
                <w:lang w:val="en-GB" w:eastAsia="en-GB" w:bidi="en-GB"/>
              </w:rPr>
            </w:pPr>
          </w:p>
        </w:tc>
        <w:tc>
          <w:tcPr>
            <w:tcW w:w="3988" w:type="dxa"/>
          </w:tcPr>
          <w:p w:rsidR="00D26999" w:rsidRPr="00D26999" w:rsidRDefault="00D26999" w:rsidP="00D26999">
            <w:pPr>
              <w:rPr>
                <w:rFonts w:ascii="Times New Roman" w:eastAsia="Times New Roman" w:hAnsi="Times New Roman"/>
                <w:sz w:val="24"/>
                <w:szCs w:val="24"/>
                <w:lang w:val="en-GB" w:eastAsia="en-GB" w:bidi="en-GB"/>
              </w:rPr>
            </w:pPr>
            <w:r w:rsidRPr="00D26999">
              <w:rPr>
                <w:rFonts w:ascii="Times New Roman" w:eastAsia="Times New Roman" w:hAnsi="Times New Roman"/>
                <w:sz w:val="24"/>
                <w:szCs w:val="24"/>
                <w:lang w:val="en-GB" w:eastAsia="en-GB" w:bidi="en-GB"/>
              </w:rPr>
              <w:t>Liceo Classico “Plinio Seniore”</w:t>
            </w:r>
          </w:p>
        </w:tc>
      </w:tr>
      <w:tr w:rsidR="00D26999" w:rsidTr="00D26999">
        <w:tc>
          <w:tcPr>
            <w:tcW w:w="1524" w:type="dxa"/>
          </w:tcPr>
          <w:p w:rsidR="00D26999" w:rsidRDefault="00D26999" w:rsidP="00D26999">
            <w:pPr>
              <w:pStyle w:val="Corpodeltesto"/>
              <w:spacing w:before="190" w:line="273" w:lineRule="auto"/>
            </w:pPr>
            <w:r>
              <w:t>10</w:t>
            </w:r>
          </w:p>
        </w:tc>
        <w:tc>
          <w:tcPr>
            <w:tcW w:w="1656" w:type="dxa"/>
          </w:tcPr>
          <w:p w:rsidR="00D26999" w:rsidRPr="000445E6" w:rsidRDefault="00D26999" w:rsidP="00D26999">
            <w:pPr>
              <w:pStyle w:val="Corpodeltesto"/>
              <w:spacing w:before="190" w:line="273" w:lineRule="auto"/>
              <w:rPr>
                <w:lang w:val="it-IT"/>
              </w:rPr>
            </w:pPr>
            <w:r w:rsidRPr="000445E6">
              <w:rPr>
                <w:lang w:val="it-IT"/>
              </w:rPr>
              <w:t>Cultura e territorio e…lip dub</w:t>
            </w:r>
          </w:p>
        </w:tc>
        <w:tc>
          <w:tcPr>
            <w:tcW w:w="3402" w:type="dxa"/>
            <w:vMerge/>
          </w:tcPr>
          <w:p w:rsidR="00D26999" w:rsidRPr="000445E6" w:rsidRDefault="00D26999" w:rsidP="00D26999">
            <w:pPr>
              <w:rPr>
                <w:rFonts w:ascii="Times New Roman" w:eastAsia="Times New Roman" w:hAnsi="Times New Roman"/>
                <w:sz w:val="24"/>
                <w:szCs w:val="24"/>
                <w:lang w:eastAsia="en-GB" w:bidi="en-GB"/>
              </w:rPr>
            </w:pPr>
          </w:p>
        </w:tc>
        <w:tc>
          <w:tcPr>
            <w:tcW w:w="3988" w:type="dxa"/>
          </w:tcPr>
          <w:p w:rsidR="00D26999" w:rsidRPr="00D26999" w:rsidRDefault="00D26999" w:rsidP="00D26999">
            <w:pPr>
              <w:rPr>
                <w:rFonts w:ascii="Times New Roman" w:eastAsia="Times New Roman" w:hAnsi="Times New Roman"/>
                <w:sz w:val="24"/>
                <w:szCs w:val="24"/>
                <w:lang w:val="en-GB" w:eastAsia="en-GB" w:bidi="en-GB"/>
              </w:rPr>
            </w:pPr>
            <w:r w:rsidRPr="00D26999">
              <w:rPr>
                <w:rFonts w:ascii="Times New Roman" w:eastAsia="Times New Roman" w:hAnsi="Times New Roman"/>
                <w:sz w:val="24"/>
                <w:szCs w:val="24"/>
                <w:lang w:val="en-GB" w:eastAsia="en-GB" w:bidi="en-GB"/>
              </w:rPr>
              <w:t>Liceo Classico “Plinio Seniore”</w:t>
            </w:r>
          </w:p>
        </w:tc>
      </w:tr>
      <w:tr w:rsidR="00D26999" w:rsidTr="00D26999">
        <w:tc>
          <w:tcPr>
            <w:tcW w:w="1524" w:type="dxa"/>
          </w:tcPr>
          <w:p w:rsidR="00D26999" w:rsidRDefault="00D26999" w:rsidP="00D26999">
            <w:pPr>
              <w:pStyle w:val="Corpodeltesto"/>
              <w:spacing w:before="190" w:line="273" w:lineRule="auto"/>
            </w:pPr>
            <w:r>
              <w:t>10</w:t>
            </w:r>
          </w:p>
        </w:tc>
        <w:tc>
          <w:tcPr>
            <w:tcW w:w="1656" w:type="dxa"/>
          </w:tcPr>
          <w:p w:rsidR="00D26999" w:rsidRDefault="00D26999" w:rsidP="00D26999">
            <w:pPr>
              <w:pStyle w:val="Corpodeltesto"/>
              <w:spacing w:before="190" w:line="273" w:lineRule="auto"/>
            </w:pPr>
            <w:r w:rsidRPr="00D26999">
              <w:t>Vivere C</w:t>
            </w:r>
            <w:r>
              <w:t>astell@</w:t>
            </w:r>
            <w:r w:rsidRPr="00D26999">
              <w:t>mmare</w:t>
            </w:r>
          </w:p>
        </w:tc>
        <w:tc>
          <w:tcPr>
            <w:tcW w:w="3402" w:type="dxa"/>
            <w:vMerge/>
          </w:tcPr>
          <w:p w:rsidR="00D26999" w:rsidRPr="00D26999" w:rsidRDefault="00D26999" w:rsidP="00D26999">
            <w:pPr>
              <w:rPr>
                <w:rFonts w:ascii="Times New Roman" w:eastAsia="Times New Roman" w:hAnsi="Times New Roman"/>
                <w:sz w:val="24"/>
                <w:szCs w:val="24"/>
                <w:lang w:val="en-GB" w:eastAsia="en-GB" w:bidi="en-GB"/>
              </w:rPr>
            </w:pPr>
          </w:p>
        </w:tc>
        <w:tc>
          <w:tcPr>
            <w:tcW w:w="3988" w:type="dxa"/>
          </w:tcPr>
          <w:p w:rsidR="00D26999" w:rsidRPr="00D26999" w:rsidRDefault="00D26999" w:rsidP="00D26999">
            <w:pPr>
              <w:rPr>
                <w:rFonts w:ascii="Times New Roman" w:eastAsia="Times New Roman" w:hAnsi="Times New Roman"/>
                <w:sz w:val="24"/>
                <w:szCs w:val="24"/>
                <w:lang w:val="en-GB" w:eastAsia="en-GB" w:bidi="en-GB"/>
              </w:rPr>
            </w:pPr>
            <w:r w:rsidRPr="00D26999">
              <w:rPr>
                <w:rFonts w:ascii="Times New Roman" w:eastAsia="Times New Roman" w:hAnsi="Times New Roman"/>
                <w:sz w:val="24"/>
                <w:szCs w:val="24"/>
                <w:lang w:val="en-GB" w:eastAsia="en-GB" w:bidi="en-GB"/>
              </w:rPr>
              <w:t>Liceo Classico “Plinio Seniore”</w:t>
            </w:r>
          </w:p>
        </w:tc>
      </w:tr>
      <w:tr w:rsidR="00D26999" w:rsidTr="00382952">
        <w:tc>
          <w:tcPr>
            <w:tcW w:w="10570" w:type="dxa"/>
            <w:gridSpan w:val="4"/>
          </w:tcPr>
          <w:p w:rsidR="00D26999" w:rsidRDefault="00D26999" w:rsidP="00D26999">
            <w:pPr>
              <w:rPr>
                <w:b/>
              </w:rPr>
            </w:pPr>
          </w:p>
          <w:p w:rsidR="00D26999" w:rsidRPr="00D26999" w:rsidRDefault="00D26999" w:rsidP="00D26999">
            <w:pPr>
              <w:rPr>
                <w:rFonts w:ascii="Times New Roman" w:eastAsia="Times New Roman" w:hAnsi="Times New Roman"/>
                <w:b/>
                <w:sz w:val="24"/>
                <w:szCs w:val="24"/>
                <w:lang w:val="en-GB" w:eastAsia="en-GB" w:bidi="en-GB"/>
              </w:rPr>
            </w:pPr>
            <w:r w:rsidRPr="00D26999">
              <w:rPr>
                <w:rFonts w:ascii="Times New Roman" w:eastAsia="Times New Roman" w:hAnsi="Times New Roman"/>
                <w:b/>
                <w:sz w:val="24"/>
                <w:szCs w:val="24"/>
                <w:lang w:val="en-GB" w:eastAsia="en-GB" w:bidi="en-GB"/>
              </w:rPr>
              <w:t xml:space="preserve">Tot ore 60 </w:t>
            </w:r>
          </w:p>
          <w:p w:rsidR="00D26999" w:rsidRPr="00D26999" w:rsidRDefault="00D26999" w:rsidP="00D26999">
            <w:pPr>
              <w:rPr>
                <w:rFonts w:ascii="Times New Roman" w:eastAsia="Times New Roman" w:hAnsi="Times New Roman"/>
                <w:sz w:val="24"/>
                <w:szCs w:val="24"/>
                <w:lang w:val="en-GB" w:eastAsia="en-GB" w:bidi="en-GB"/>
              </w:rPr>
            </w:pPr>
          </w:p>
        </w:tc>
      </w:tr>
    </w:tbl>
    <w:p w:rsidR="00943A35" w:rsidRPr="00943A35" w:rsidRDefault="00943A35" w:rsidP="00B6005D">
      <w:pPr>
        <w:pStyle w:val="Corpodeltesto"/>
        <w:spacing w:before="190" w:line="273" w:lineRule="auto"/>
        <w:ind w:left="112"/>
      </w:pPr>
    </w:p>
    <w:p w:rsidR="00B6005D" w:rsidRDefault="00B6005D" w:rsidP="00562F15">
      <w:pPr>
        <w:pStyle w:val="Titolo1"/>
        <w:spacing w:before="1" w:line="274" w:lineRule="exact"/>
        <w:ind w:left="0"/>
        <w:jc w:val="both"/>
        <w:rPr>
          <w:rFonts w:cs="Times New Roman"/>
          <w:b w:val="0"/>
        </w:rPr>
      </w:pPr>
    </w:p>
    <w:tbl>
      <w:tblPr>
        <w:tblStyle w:val="Grigliatabella"/>
        <w:tblW w:w="0" w:type="auto"/>
        <w:tblInd w:w="112" w:type="dxa"/>
        <w:tblLook w:val="04A0"/>
      </w:tblPr>
      <w:tblGrid>
        <w:gridCol w:w="1524"/>
        <w:gridCol w:w="1656"/>
        <w:gridCol w:w="3402"/>
        <w:gridCol w:w="3988"/>
      </w:tblGrid>
      <w:tr w:rsidR="00D26999" w:rsidTr="00382952">
        <w:tc>
          <w:tcPr>
            <w:tcW w:w="1524" w:type="dxa"/>
          </w:tcPr>
          <w:p w:rsidR="00D26999" w:rsidRPr="00D26999" w:rsidRDefault="00D26999" w:rsidP="00382952">
            <w:pPr>
              <w:pStyle w:val="Corpodeltesto"/>
              <w:spacing w:before="190" w:line="273" w:lineRule="auto"/>
              <w:jc w:val="center"/>
              <w:rPr>
                <w:b/>
              </w:rPr>
            </w:pPr>
            <w:r w:rsidRPr="00D26999">
              <w:rPr>
                <w:b/>
              </w:rPr>
              <w:t>N. ore</w:t>
            </w:r>
          </w:p>
        </w:tc>
        <w:tc>
          <w:tcPr>
            <w:tcW w:w="1656" w:type="dxa"/>
          </w:tcPr>
          <w:p w:rsidR="00D26999" w:rsidRPr="00D26999" w:rsidRDefault="00D26999" w:rsidP="00382952">
            <w:pPr>
              <w:pStyle w:val="Corpodeltesto"/>
              <w:spacing w:before="190" w:line="273" w:lineRule="auto"/>
              <w:jc w:val="center"/>
              <w:rPr>
                <w:b/>
              </w:rPr>
            </w:pPr>
            <w:r w:rsidRPr="00D26999">
              <w:rPr>
                <w:b/>
              </w:rPr>
              <w:t>Modulo</w:t>
            </w:r>
          </w:p>
        </w:tc>
        <w:tc>
          <w:tcPr>
            <w:tcW w:w="3402" w:type="dxa"/>
          </w:tcPr>
          <w:p w:rsidR="00D26999" w:rsidRPr="00D26999" w:rsidRDefault="00D26999" w:rsidP="00382952">
            <w:pPr>
              <w:pStyle w:val="Corpodeltesto"/>
              <w:spacing w:before="190" w:line="273" w:lineRule="auto"/>
              <w:jc w:val="center"/>
              <w:rPr>
                <w:b/>
              </w:rPr>
            </w:pPr>
            <w:r>
              <w:rPr>
                <w:b/>
              </w:rPr>
              <w:t xml:space="preserve">Rigure Richieste </w:t>
            </w:r>
          </w:p>
        </w:tc>
        <w:tc>
          <w:tcPr>
            <w:tcW w:w="3988" w:type="dxa"/>
          </w:tcPr>
          <w:p w:rsidR="00D26999" w:rsidRPr="00D26999" w:rsidRDefault="00D26999" w:rsidP="00382952">
            <w:pPr>
              <w:pStyle w:val="Corpodeltesto"/>
              <w:spacing w:before="190" w:line="273" w:lineRule="auto"/>
              <w:jc w:val="center"/>
              <w:rPr>
                <w:b/>
              </w:rPr>
            </w:pPr>
            <w:r w:rsidRPr="00D26999">
              <w:rPr>
                <w:b/>
              </w:rPr>
              <w:t>Istituzione Scolastica</w:t>
            </w:r>
          </w:p>
        </w:tc>
      </w:tr>
      <w:tr w:rsidR="00D26999" w:rsidTr="00382952">
        <w:tc>
          <w:tcPr>
            <w:tcW w:w="1524" w:type="dxa"/>
          </w:tcPr>
          <w:p w:rsidR="00D26999" w:rsidRDefault="00D26999" w:rsidP="00D26999">
            <w:pPr>
              <w:pStyle w:val="Corpodeltesto"/>
              <w:spacing w:before="190" w:line="273" w:lineRule="auto"/>
            </w:pPr>
            <w:r>
              <w:t>9</w:t>
            </w:r>
          </w:p>
        </w:tc>
        <w:tc>
          <w:tcPr>
            <w:tcW w:w="1656" w:type="dxa"/>
          </w:tcPr>
          <w:p w:rsidR="00D26999" w:rsidRDefault="00D26999" w:rsidP="00D26999">
            <w:pPr>
              <w:pStyle w:val="Corpodeltesto"/>
              <w:spacing w:before="190" w:line="273" w:lineRule="auto"/>
            </w:pPr>
            <w:r w:rsidRPr="00D26999">
              <w:t>@RTE</w:t>
            </w:r>
          </w:p>
        </w:tc>
        <w:tc>
          <w:tcPr>
            <w:tcW w:w="3402" w:type="dxa"/>
            <w:vMerge w:val="restart"/>
          </w:tcPr>
          <w:p w:rsidR="00D26999" w:rsidRPr="00D26999" w:rsidRDefault="00D26999" w:rsidP="00D26999">
            <w:pPr>
              <w:pStyle w:val="Corpodeltesto"/>
              <w:spacing w:before="190" w:line="273" w:lineRule="auto"/>
              <w:jc w:val="center"/>
              <w:rPr>
                <w:b/>
              </w:rPr>
            </w:pPr>
            <w:r w:rsidRPr="00D26999">
              <w:rPr>
                <w:b/>
              </w:rPr>
              <w:t>1</w:t>
            </w:r>
          </w:p>
        </w:tc>
        <w:tc>
          <w:tcPr>
            <w:tcW w:w="3988" w:type="dxa"/>
          </w:tcPr>
          <w:p w:rsidR="00D26999" w:rsidRPr="00D26999" w:rsidRDefault="00705375" w:rsidP="00D26999">
            <w:pPr>
              <w:rPr>
                <w:rFonts w:ascii="Times New Roman" w:eastAsia="Times New Roman" w:hAnsi="Times New Roman"/>
                <w:sz w:val="24"/>
                <w:szCs w:val="24"/>
                <w:lang w:val="en-GB" w:eastAsia="en-GB" w:bidi="en-GB"/>
              </w:rPr>
            </w:pPr>
            <w:r>
              <w:rPr>
                <w:rFonts w:ascii="Times New Roman" w:eastAsia="Times New Roman" w:hAnsi="Times New Roman"/>
                <w:sz w:val="24"/>
                <w:szCs w:val="24"/>
                <w:lang w:val="en-GB" w:eastAsia="en-GB" w:bidi="en-GB"/>
              </w:rPr>
              <w:t>Istituto "Mastriani"</w:t>
            </w:r>
            <w:r w:rsidR="00D26999" w:rsidRPr="00D26999">
              <w:rPr>
                <w:rFonts w:ascii="Times New Roman" w:eastAsia="Times New Roman" w:hAnsi="Times New Roman"/>
                <w:sz w:val="24"/>
                <w:szCs w:val="24"/>
                <w:lang w:val="en-GB" w:eastAsia="en-GB" w:bidi="en-GB"/>
              </w:rPr>
              <w:t xml:space="preserve"> </w:t>
            </w:r>
          </w:p>
        </w:tc>
      </w:tr>
      <w:tr w:rsidR="00705375" w:rsidTr="00382952">
        <w:tc>
          <w:tcPr>
            <w:tcW w:w="1524" w:type="dxa"/>
          </w:tcPr>
          <w:p w:rsidR="00705375" w:rsidRDefault="00705375" w:rsidP="00D26999">
            <w:pPr>
              <w:pStyle w:val="Corpodeltesto"/>
              <w:spacing w:before="190" w:line="273" w:lineRule="auto"/>
            </w:pPr>
            <w:r>
              <w:t>9</w:t>
            </w:r>
          </w:p>
        </w:tc>
        <w:tc>
          <w:tcPr>
            <w:tcW w:w="1656" w:type="dxa"/>
          </w:tcPr>
          <w:p w:rsidR="00705375" w:rsidRDefault="00705375" w:rsidP="00D26999">
            <w:pPr>
              <w:pStyle w:val="Corpodeltesto"/>
              <w:spacing w:before="190" w:line="273" w:lineRule="auto"/>
            </w:pPr>
            <w:r w:rsidRPr="00D26999">
              <w:t>Gr@fic</w:t>
            </w:r>
          </w:p>
        </w:tc>
        <w:tc>
          <w:tcPr>
            <w:tcW w:w="3402" w:type="dxa"/>
            <w:vMerge/>
          </w:tcPr>
          <w:p w:rsidR="00705375" w:rsidRPr="00D26999" w:rsidRDefault="00705375" w:rsidP="00D26999">
            <w:pPr>
              <w:rPr>
                <w:rFonts w:ascii="Times New Roman" w:eastAsia="Times New Roman" w:hAnsi="Times New Roman"/>
                <w:sz w:val="24"/>
                <w:szCs w:val="24"/>
                <w:lang w:val="en-GB" w:eastAsia="en-GB" w:bidi="en-GB"/>
              </w:rPr>
            </w:pPr>
          </w:p>
        </w:tc>
        <w:tc>
          <w:tcPr>
            <w:tcW w:w="3988" w:type="dxa"/>
          </w:tcPr>
          <w:p w:rsidR="00705375" w:rsidRDefault="00705375">
            <w:r w:rsidRPr="003F6B19">
              <w:rPr>
                <w:rFonts w:ascii="Times New Roman" w:eastAsia="Times New Roman" w:hAnsi="Times New Roman"/>
                <w:sz w:val="24"/>
                <w:szCs w:val="24"/>
                <w:lang w:val="en-GB" w:eastAsia="en-GB" w:bidi="en-GB"/>
              </w:rPr>
              <w:t xml:space="preserve">Istituto "Mastriani" </w:t>
            </w:r>
          </w:p>
        </w:tc>
      </w:tr>
      <w:tr w:rsidR="00705375" w:rsidTr="00382952">
        <w:tc>
          <w:tcPr>
            <w:tcW w:w="1524" w:type="dxa"/>
          </w:tcPr>
          <w:p w:rsidR="00705375" w:rsidRDefault="00705375" w:rsidP="00D26999">
            <w:pPr>
              <w:pStyle w:val="Corpodeltesto"/>
              <w:spacing w:before="190" w:line="273" w:lineRule="auto"/>
            </w:pPr>
            <w:r>
              <w:t>9</w:t>
            </w:r>
          </w:p>
        </w:tc>
        <w:tc>
          <w:tcPr>
            <w:tcW w:w="1656" w:type="dxa"/>
          </w:tcPr>
          <w:p w:rsidR="00705375" w:rsidRDefault="00705375" w:rsidP="00D26999">
            <w:pPr>
              <w:pStyle w:val="Corpodeltesto"/>
              <w:spacing w:before="190" w:line="273" w:lineRule="auto"/>
            </w:pPr>
            <w:r w:rsidRPr="00D26999">
              <w:t>Music@lmare</w:t>
            </w:r>
          </w:p>
        </w:tc>
        <w:tc>
          <w:tcPr>
            <w:tcW w:w="3402" w:type="dxa"/>
            <w:vMerge/>
          </w:tcPr>
          <w:p w:rsidR="00705375" w:rsidRPr="00D26999" w:rsidRDefault="00705375" w:rsidP="00D26999">
            <w:pPr>
              <w:rPr>
                <w:rFonts w:ascii="Times New Roman" w:eastAsia="Times New Roman" w:hAnsi="Times New Roman"/>
                <w:sz w:val="24"/>
                <w:szCs w:val="24"/>
                <w:lang w:val="en-GB" w:eastAsia="en-GB" w:bidi="en-GB"/>
              </w:rPr>
            </w:pPr>
          </w:p>
        </w:tc>
        <w:tc>
          <w:tcPr>
            <w:tcW w:w="3988" w:type="dxa"/>
          </w:tcPr>
          <w:p w:rsidR="00705375" w:rsidRDefault="00705375">
            <w:r w:rsidRPr="003F6B19">
              <w:rPr>
                <w:rFonts w:ascii="Times New Roman" w:eastAsia="Times New Roman" w:hAnsi="Times New Roman"/>
                <w:sz w:val="24"/>
                <w:szCs w:val="24"/>
                <w:lang w:val="en-GB" w:eastAsia="en-GB" w:bidi="en-GB"/>
              </w:rPr>
              <w:t xml:space="preserve">Istituto "Mastriani" </w:t>
            </w:r>
          </w:p>
        </w:tc>
      </w:tr>
      <w:tr w:rsidR="00705375" w:rsidTr="00382952">
        <w:tc>
          <w:tcPr>
            <w:tcW w:w="1524" w:type="dxa"/>
          </w:tcPr>
          <w:p w:rsidR="00705375" w:rsidRDefault="00705375" w:rsidP="00D26999">
            <w:pPr>
              <w:pStyle w:val="Corpodeltesto"/>
              <w:spacing w:before="190" w:line="273" w:lineRule="auto"/>
            </w:pPr>
            <w:r>
              <w:t>9</w:t>
            </w:r>
          </w:p>
        </w:tc>
        <w:tc>
          <w:tcPr>
            <w:tcW w:w="1656" w:type="dxa"/>
          </w:tcPr>
          <w:p w:rsidR="00705375" w:rsidRDefault="00705375" w:rsidP="00D26999">
            <w:pPr>
              <w:pStyle w:val="Corpodeltesto"/>
              <w:spacing w:before="190" w:line="273" w:lineRule="auto"/>
            </w:pPr>
            <w:r w:rsidRPr="00D26999">
              <w:t>CARTOON STABBIE</w:t>
            </w:r>
          </w:p>
        </w:tc>
        <w:tc>
          <w:tcPr>
            <w:tcW w:w="3402" w:type="dxa"/>
            <w:vMerge/>
          </w:tcPr>
          <w:p w:rsidR="00705375" w:rsidRPr="00D26999" w:rsidRDefault="00705375" w:rsidP="00D26999">
            <w:pPr>
              <w:rPr>
                <w:rFonts w:ascii="Times New Roman" w:eastAsia="Times New Roman" w:hAnsi="Times New Roman"/>
                <w:sz w:val="24"/>
                <w:szCs w:val="24"/>
                <w:lang w:val="en-GB" w:eastAsia="en-GB" w:bidi="en-GB"/>
              </w:rPr>
            </w:pPr>
          </w:p>
        </w:tc>
        <w:tc>
          <w:tcPr>
            <w:tcW w:w="3988" w:type="dxa"/>
          </w:tcPr>
          <w:p w:rsidR="00705375" w:rsidRDefault="00705375">
            <w:r w:rsidRPr="003F6B19">
              <w:rPr>
                <w:rFonts w:ascii="Times New Roman" w:eastAsia="Times New Roman" w:hAnsi="Times New Roman"/>
                <w:sz w:val="24"/>
                <w:szCs w:val="24"/>
                <w:lang w:val="en-GB" w:eastAsia="en-GB" w:bidi="en-GB"/>
              </w:rPr>
              <w:t xml:space="preserve">Istituto "Mastriani" </w:t>
            </w:r>
          </w:p>
        </w:tc>
      </w:tr>
      <w:tr w:rsidR="00D26999" w:rsidTr="00382952">
        <w:tc>
          <w:tcPr>
            <w:tcW w:w="10570" w:type="dxa"/>
            <w:gridSpan w:val="4"/>
          </w:tcPr>
          <w:p w:rsidR="00D26999" w:rsidRDefault="00D26999" w:rsidP="00382952">
            <w:pPr>
              <w:rPr>
                <w:b/>
              </w:rPr>
            </w:pPr>
          </w:p>
          <w:p w:rsidR="00D26999" w:rsidRPr="00D26999" w:rsidRDefault="00D26999" w:rsidP="00382952">
            <w:pPr>
              <w:rPr>
                <w:rFonts w:ascii="Times New Roman" w:eastAsia="Times New Roman" w:hAnsi="Times New Roman"/>
                <w:b/>
                <w:sz w:val="24"/>
                <w:szCs w:val="24"/>
                <w:lang w:val="en-GB" w:eastAsia="en-GB" w:bidi="en-GB"/>
              </w:rPr>
            </w:pPr>
            <w:r w:rsidRPr="00D26999">
              <w:rPr>
                <w:rFonts w:ascii="Times New Roman" w:eastAsia="Times New Roman" w:hAnsi="Times New Roman"/>
                <w:b/>
                <w:sz w:val="24"/>
                <w:szCs w:val="24"/>
                <w:lang w:val="en-GB" w:eastAsia="en-GB" w:bidi="en-GB"/>
              </w:rPr>
              <w:t xml:space="preserve">Tot ore </w:t>
            </w:r>
            <w:r>
              <w:rPr>
                <w:rFonts w:ascii="Times New Roman" w:eastAsia="Times New Roman" w:hAnsi="Times New Roman"/>
                <w:b/>
                <w:sz w:val="24"/>
                <w:szCs w:val="24"/>
                <w:lang w:val="en-GB" w:eastAsia="en-GB" w:bidi="en-GB"/>
              </w:rPr>
              <w:t>36</w:t>
            </w:r>
          </w:p>
          <w:p w:rsidR="00D26999" w:rsidRPr="00D26999" w:rsidRDefault="00D26999" w:rsidP="00382952">
            <w:pPr>
              <w:rPr>
                <w:rFonts w:ascii="Times New Roman" w:eastAsia="Times New Roman" w:hAnsi="Times New Roman"/>
                <w:sz w:val="24"/>
                <w:szCs w:val="24"/>
                <w:lang w:val="en-GB" w:eastAsia="en-GB" w:bidi="en-GB"/>
              </w:rPr>
            </w:pPr>
          </w:p>
        </w:tc>
      </w:tr>
    </w:tbl>
    <w:p w:rsidR="00B6005D" w:rsidRDefault="00B6005D" w:rsidP="00562F15">
      <w:pPr>
        <w:pStyle w:val="Titolo1"/>
        <w:spacing w:before="1" w:line="274" w:lineRule="exact"/>
        <w:ind w:left="0"/>
        <w:jc w:val="both"/>
        <w:rPr>
          <w:rFonts w:cs="Times New Roman"/>
          <w:b w:val="0"/>
        </w:rPr>
      </w:pPr>
    </w:p>
    <w:p w:rsidR="00B6005D" w:rsidRDefault="00B6005D" w:rsidP="00562F15">
      <w:pPr>
        <w:pStyle w:val="Titolo1"/>
        <w:spacing w:before="1" w:line="274" w:lineRule="exact"/>
        <w:ind w:left="0"/>
        <w:jc w:val="both"/>
        <w:rPr>
          <w:rFonts w:cs="Times New Roman"/>
          <w:b w:val="0"/>
        </w:rPr>
      </w:pPr>
    </w:p>
    <w:tbl>
      <w:tblPr>
        <w:tblStyle w:val="Grigliatabella"/>
        <w:tblW w:w="0" w:type="auto"/>
        <w:tblInd w:w="112" w:type="dxa"/>
        <w:tblLook w:val="04A0"/>
      </w:tblPr>
      <w:tblGrid>
        <w:gridCol w:w="1524"/>
        <w:gridCol w:w="1656"/>
        <w:gridCol w:w="3402"/>
        <w:gridCol w:w="3988"/>
      </w:tblGrid>
      <w:tr w:rsidR="00D26999" w:rsidTr="00382952">
        <w:tc>
          <w:tcPr>
            <w:tcW w:w="1524" w:type="dxa"/>
          </w:tcPr>
          <w:p w:rsidR="00D26999" w:rsidRPr="00D26999" w:rsidRDefault="00D26999" w:rsidP="00382952">
            <w:pPr>
              <w:pStyle w:val="Corpodeltesto"/>
              <w:spacing w:before="190" w:line="273" w:lineRule="auto"/>
              <w:jc w:val="center"/>
              <w:rPr>
                <w:b/>
              </w:rPr>
            </w:pPr>
            <w:r w:rsidRPr="00D26999">
              <w:rPr>
                <w:b/>
              </w:rPr>
              <w:t>N. ore</w:t>
            </w:r>
          </w:p>
        </w:tc>
        <w:tc>
          <w:tcPr>
            <w:tcW w:w="1656" w:type="dxa"/>
          </w:tcPr>
          <w:p w:rsidR="00D26999" w:rsidRPr="00D26999" w:rsidRDefault="00D26999" w:rsidP="00382952">
            <w:pPr>
              <w:pStyle w:val="Corpodeltesto"/>
              <w:spacing w:before="190" w:line="273" w:lineRule="auto"/>
              <w:jc w:val="center"/>
              <w:rPr>
                <w:b/>
              </w:rPr>
            </w:pPr>
            <w:r w:rsidRPr="00D26999">
              <w:rPr>
                <w:b/>
              </w:rPr>
              <w:t>Modulo</w:t>
            </w:r>
          </w:p>
        </w:tc>
        <w:tc>
          <w:tcPr>
            <w:tcW w:w="3402" w:type="dxa"/>
          </w:tcPr>
          <w:p w:rsidR="00D26999" w:rsidRPr="00D26999" w:rsidRDefault="00D26999" w:rsidP="00382952">
            <w:pPr>
              <w:pStyle w:val="Corpodeltesto"/>
              <w:spacing w:before="190" w:line="273" w:lineRule="auto"/>
              <w:jc w:val="center"/>
              <w:rPr>
                <w:b/>
              </w:rPr>
            </w:pPr>
            <w:r>
              <w:rPr>
                <w:b/>
              </w:rPr>
              <w:t xml:space="preserve">Rigure Richieste </w:t>
            </w:r>
          </w:p>
        </w:tc>
        <w:tc>
          <w:tcPr>
            <w:tcW w:w="3988" w:type="dxa"/>
          </w:tcPr>
          <w:p w:rsidR="00D26999" w:rsidRPr="00D26999" w:rsidRDefault="00D26999" w:rsidP="00382952">
            <w:pPr>
              <w:pStyle w:val="Corpodeltesto"/>
              <w:spacing w:before="190" w:line="273" w:lineRule="auto"/>
              <w:jc w:val="center"/>
              <w:rPr>
                <w:b/>
              </w:rPr>
            </w:pPr>
            <w:r w:rsidRPr="00D26999">
              <w:rPr>
                <w:b/>
              </w:rPr>
              <w:t>Istituzione Scolastica</w:t>
            </w:r>
          </w:p>
        </w:tc>
      </w:tr>
      <w:tr w:rsidR="00D26999" w:rsidTr="00382952">
        <w:tc>
          <w:tcPr>
            <w:tcW w:w="1524" w:type="dxa"/>
          </w:tcPr>
          <w:p w:rsidR="00D26999" w:rsidRDefault="00D26999" w:rsidP="00382952">
            <w:pPr>
              <w:pStyle w:val="Corpodeltesto"/>
              <w:spacing w:before="190" w:line="273" w:lineRule="auto"/>
            </w:pPr>
            <w:r>
              <w:t>9</w:t>
            </w:r>
          </w:p>
        </w:tc>
        <w:tc>
          <w:tcPr>
            <w:tcW w:w="1656" w:type="dxa"/>
          </w:tcPr>
          <w:p w:rsidR="00D26999" w:rsidRDefault="00382952" w:rsidP="00382952">
            <w:pPr>
              <w:pStyle w:val="Corpodeltesto"/>
              <w:spacing w:before="190" w:line="273" w:lineRule="auto"/>
            </w:pPr>
            <w:r>
              <w:t xml:space="preserve">App Stabiese </w:t>
            </w:r>
          </w:p>
        </w:tc>
        <w:tc>
          <w:tcPr>
            <w:tcW w:w="3402" w:type="dxa"/>
            <w:vMerge w:val="restart"/>
          </w:tcPr>
          <w:p w:rsidR="00D26999" w:rsidRPr="00D26999" w:rsidRDefault="00D26999" w:rsidP="00382952">
            <w:pPr>
              <w:pStyle w:val="Corpodeltesto"/>
              <w:spacing w:before="190" w:line="273" w:lineRule="auto"/>
              <w:jc w:val="center"/>
              <w:rPr>
                <w:b/>
              </w:rPr>
            </w:pPr>
            <w:r w:rsidRPr="00D26999">
              <w:rPr>
                <w:b/>
              </w:rPr>
              <w:t>1</w:t>
            </w:r>
          </w:p>
        </w:tc>
        <w:tc>
          <w:tcPr>
            <w:tcW w:w="3988" w:type="dxa"/>
          </w:tcPr>
          <w:p w:rsidR="00D26999" w:rsidRPr="000445E6" w:rsidRDefault="00D26999" w:rsidP="00382952">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I.P.S.E.O.A. "R. VIVIANI"</w:t>
            </w:r>
          </w:p>
        </w:tc>
      </w:tr>
      <w:tr w:rsidR="00D26999" w:rsidTr="00382952">
        <w:tc>
          <w:tcPr>
            <w:tcW w:w="1524" w:type="dxa"/>
          </w:tcPr>
          <w:p w:rsidR="00D26999" w:rsidRDefault="00D26999" w:rsidP="00D26999">
            <w:pPr>
              <w:pStyle w:val="Corpodeltesto"/>
              <w:spacing w:before="190" w:line="273" w:lineRule="auto"/>
            </w:pPr>
            <w:r>
              <w:t>9</w:t>
            </w:r>
          </w:p>
        </w:tc>
        <w:tc>
          <w:tcPr>
            <w:tcW w:w="1656" w:type="dxa"/>
          </w:tcPr>
          <w:p w:rsidR="00D26999" w:rsidRDefault="00382952" w:rsidP="00D26999">
            <w:pPr>
              <w:pStyle w:val="Corpodeltesto"/>
              <w:spacing w:before="190" w:line="273" w:lineRule="auto"/>
            </w:pPr>
            <w:r>
              <w:t>Stabia in 3D</w:t>
            </w:r>
          </w:p>
        </w:tc>
        <w:tc>
          <w:tcPr>
            <w:tcW w:w="3402" w:type="dxa"/>
            <w:vMerge/>
          </w:tcPr>
          <w:p w:rsidR="00D26999" w:rsidRPr="00D26999" w:rsidRDefault="00D26999" w:rsidP="00D26999">
            <w:pPr>
              <w:rPr>
                <w:rFonts w:ascii="Times New Roman" w:eastAsia="Times New Roman" w:hAnsi="Times New Roman"/>
                <w:sz w:val="24"/>
                <w:szCs w:val="24"/>
                <w:lang w:val="en-GB" w:eastAsia="en-GB" w:bidi="en-GB"/>
              </w:rPr>
            </w:pPr>
          </w:p>
        </w:tc>
        <w:tc>
          <w:tcPr>
            <w:tcW w:w="3988" w:type="dxa"/>
          </w:tcPr>
          <w:p w:rsidR="00D26999" w:rsidRPr="000445E6" w:rsidRDefault="00D26999" w:rsidP="00D26999">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I.P.S.E.O.A. "R. VIVIANI"</w:t>
            </w:r>
          </w:p>
        </w:tc>
      </w:tr>
      <w:tr w:rsidR="00D26999" w:rsidTr="00382952">
        <w:tc>
          <w:tcPr>
            <w:tcW w:w="1524" w:type="dxa"/>
          </w:tcPr>
          <w:p w:rsidR="00D26999" w:rsidRDefault="00D26999" w:rsidP="00D26999">
            <w:pPr>
              <w:pStyle w:val="Corpodeltesto"/>
              <w:spacing w:before="190" w:line="273" w:lineRule="auto"/>
            </w:pPr>
            <w:r>
              <w:t>9</w:t>
            </w:r>
          </w:p>
        </w:tc>
        <w:tc>
          <w:tcPr>
            <w:tcW w:w="1656" w:type="dxa"/>
          </w:tcPr>
          <w:p w:rsidR="00D26999" w:rsidRDefault="00382952" w:rsidP="00382952">
            <w:pPr>
              <w:pStyle w:val="Corpodeltesto"/>
              <w:spacing w:before="190" w:line="273" w:lineRule="auto"/>
            </w:pPr>
            <w:r>
              <w:t xml:space="preserve">Cake Design Virtual </w:t>
            </w:r>
          </w:p>
        </w:tc>
        <w:tc>
          <w:tcPr>
            <w:tcW w:w="3402" w:type="dxa"/>
            <w:vMerge/>
          </w:tcPr>
          <w:p w:rsidR="00D26999" w:rsidRPr="00D26999" w:rsidRDefault="00D26999" w:rsidP="00D26999">
            <w:pPr>
              <w:rPr>
                <w:rFonts w:ascii="Times New Roman" w:eastAsia="Times New Roman" w:hAnsi="Times New Roman"/>
                <w:sz w:val="24"/>
                <w:szCs w:val="24"/>
                <w:lang w:val="en-GB" w:eastAsia="en-GB" w:bidi="en-GB"/>
              </w:rPr>
            </w:pPr>
          </w:p>
        </w:tc>
        <w:tc>
          <w:tcPr>
            <w:tcW w:w="3988" w:type="dxa"/>
          </w:tcPr>
          <w:p w:rsidR="00D26999" w:rsidRPr="000445E6" w:rsidRDefault="00D26999" w:rsidP="00D26999">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I.P.S.E.O.A. "R. VIVIANI"</w:t>
            </w:r>
          </w:p>
        </w:tc>
      </w:tr>
      <w:tr w:rsidR="00D26999" w:rsidTr="00382952">
        <w:tc>
          <w:tcPr>
            <w:tcW w:w="1524" w:type="dxa"/>
          </w:tcPr>
          <w:p w:rsidR="00D26999" w:rsidRDefault="00D26999" w:rsidP="00D26999">
            <w:pPr>
              <w:pStyle w:val="Corpodeltesto"/>
              <w:spacing w:before="190" w:line="273" w:lineRule="auto"/>
            </w:pPr>
            <w:r>
              <w:t>9</w:t>
            </w:r>
          </w:p>
        </w:tc>
        <w:tc>
          <w:tcPr>
            <w:tcW w:w="1656" w:type="dxa"/>
          </w:tcPr>
          <w:p w:rsidR="00D26999" w:rsidRPr="000445E6" w:rsidRDefault="00382952" w:rsidP="00D26999">
            <w:pPr>
              <w:pStyle w:val="Corpodeltesto"/>
              <w:spacing w:before="190" w:line="273" w:lineRule="auto"/>
              <w:rPr>
                <w:lang w:val="it-IT"/>
              </w:rPr>
            </w:pPr>
            <w:r w:rsidRPr="000445E6">
              <w:rPr>
                <w:lang w:val="it-IT"/>
              </w:rPr>
              <w:t>A Spasso con il curriculo 3D</w:t>
            </w:r>
          </w:p>
        </w:tc>
        <w:tc>
          <w:tcPr>
            <w:tcW w:w="3402" w:type="dxa"/>
            <w:vMerge/>
          </w:tcPr>
          <w:p w:rsidR="00D26999" w:rsidRPr="000445E6" w:rsidRDefault="00D26999" w:rsidP="00D26999">
            <w:pPr>
              <w:rPr>
                <w:rFonts w:ascii="Times New Roman" w:eastAsia="Times New Roman" w:hAnsi="Times New Roman"/>
                <w:sz w:val="24"/>
                <w:szCs w:val="24"/>
                <w:lang w:eastAsia="en-GB" w:bidi="en-GB"/>
              </w:rPr>
            </w:pPr>
          </w:p>
        </w:tc>
        <w:tc>
          <w:tcPr>
            <w:tcW w:w="3988" w:type="dxa"/>
          </w:tcPr>
          <w:p w:rsidR="00D26999" w:rsidRPr="000445E6" w:rsidRDefault="00D26999" w:rsidP="00D26999">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I.P.S.E.O.A. "R. VIVIANI"</w:t>
            </w:r>
          </w:p>
        </w:tc>
      </w:tr>
      <w:tr w:rsidR="00D26999" w:rsidTr="00382952">
        <w:tc>
          <w:tcPr>
            <w:tcW w:w="10570" w:type="dxa"/>
            <w:gridSpan w:val="4"/>
          </w:tcPr>
          <w:p w:rsidR="00D26999" w:rsidRDefault="00D26999" w:rsidP="00382952">
            <w:pPr>
              <w:rPr>
                <w:b/>
              </w:rPr>
            </w:pPr>
          </w:p>
          <w:p w:rsidR="00D26999" w:rsidRPr="00D26999" w:rsidRDefault="00D26999" w:rsidP="00382952">
            <w:pPr>
              <w:rPr>
                <w:rFonts w:ascii="Times New Roman" w:eastAsia="Times New Roman" w:hAnsi="Times New Roman"/>
                <w:b/>
                <w:sz w:val="24"/>
                <w:szCs w:val="24"/>
                <w:lang w:val="en-GB" w:eastAsia="en-GB" w:bidi="en-GB"/>
              </w:rPr>
            </w:pPr>
            <w:r w:rsidRPr="00D26999">
              <w:rPr>
                <w:rFonts w:ascii="Times New Roman" w:eastAsia="Times New Roman" w:hAnsi="Times New Roman"/>
                <w:b/>
                <w:sz w:val="24"/>
                <w:szCs w:val="24"/>
                <w:lang w:val="en-GB" w:eastAsia="en-GB" w:bidi="en-GB"/>
              </w:rPr>
              <w:t xml:space="preserve">Tot ore </w:t>
            </w:r>
            <w:r>
              <w:rPr>
                <w:rFonts w:ascii="Times New Roman" w:eastAsia="Times New Roman" w:hAnsi="Times New Roman"/>
                <w:b/>
                <w:sz w:val="24"/>
                <w:szCs w:val="24"/>
                <w:lang w:val="en-GB" w:eastAsia="en-GB" w:bidi="en-GB"/>
              </w:rPr>
              <w:t>36</w:t>
            </w:r>
          </w:p>
          <w:p w:rsidR="00D26999" w:rsidRPr="00D26999" w:rsidRDefault="00D26999" w:rsidP="00382952">
            <w:pPr>
              <w:rPr>
                <w:rFonts w:ascii="Times New Roman" w:eastAsia="Times New Roman" w:hAnsi="Times New Roman"/>
                <w:sz w:val="24"/>
                <w:szCs w:val="24"/>
                <w:lang w:val="en-GB" w:eastAsia="en-GB" w:bidi="en-GB"/>
              </w:rPr>
            </w:pPr>
          </w:p>
        </w:tc>
      </w:tr>
    </w:tbl>
    <w:p w:rsidR="00B6005D" w:rsidRDefault="00B6005D" w:rsidP="00562F15">
      <w:pPr>
        <w:pStyle w:val="Titolo1"/>
        <w:spacing w:before="1" w:line="274" w:lineRule="exact"/>
        <w:ind w:left="0"/>
        <w:jc w:val="both"/>
        <w:rPr>
          <w:rFonts w:cs="Times New Roman"/>
          <w:b w:val="0"/>
        </w:rPr>
      </w:pPr>
    </w:p>
    <w:p w:rsidR="00382952" w:rsidRDefault="00382952" w:rsidP="00562F15">
      <w:pPr>
        <w:pStyle w:val="Titolo1"/>
        <w:spacing w:before="1" w:line="274" w:lineRule="exact"/>
        <w:ind w:left="0"/>
        <w:jc w:val="both"/>
        <w:rPr>
          <w:rFonts w:cs="Times New Roman"/>
          <w:b w:val="0"/>
        </w:rPr>
      </w:pPr>
    </w:p>
    <w:tbl>
      <w:tblPr>
        <w:tblStyle w:val="Grigliatabella"/>
        <w:tblW w:w="0" w:type="auto"/>
        <w:tblInd w:w="112" w:type="dxa"/>
        <w:tblLook w:val="04A0"/>
      </w:tblPr>
      <w:tblGrid>
        <w:gridCol w:w="1524"/>
        <w:gridCol w:w="1656"/>
        <w:gridCol w:w="3402"/>
        <w:gridCol w:w="3988"/>
      </w:tblGrid>
      <w:tr w:rsidR="00382952" w:rsidTr="00382952">
        <w:tc>
          <w:tcPr>
            <w:tcW w:w="1524" w:type="dxa"/>
          </w:tcPr>
          <w:p w:rsidR="00382952" w:rsidRPr="00D26999" w:rsidRDefault="00382952" w:rsidP="00382952">
            <w:pPr>
              <w:pStyle w:val="Corpodeltesto"/>
              <w:spacing w:before="190" w:line="273" w:lineRule="auto"/>
              <w:jc w:val="center"/>
              <w:rPr>
                <w:b/>
              </w:rPr>
            </w:pPr>
            <w:r w:rsidRPr="00D26999">
              <w:rPr>
                <w:b/>
              </w:rPr>
              <w:t>N. ore</w:t>
            </w:r>
          </w:p>
        </w:tc>
        <w:tc>
          <w:tcPr>
            <w:tcW w:w="1656" w:type="dxa"/>
          </w:tcPr>
          <w:p w:rsidR="00382952" w:rsidRPr="00D26999" w:rsidRDefault="00382952" w:rsidP="00382952">
            <w:pPr>
              <w:pStyle w:val="Corpodeltesto"/>
              <w:spacing w:before="190" w:line="273" w:lineRule="auto"/>
              <w:jc w:val="center"/>
              <w:rPr>
                <w:b/>
              </w:rPr>
            </w:pPr>
            <w:r w:rsidRPr="00D26999">
              <w:rPr>
                <w:b/>
              </w:rPr>
              <w:t>Modulo</w:t>
            </w:r>
          </w:p>
        </w:tc>
        <w:tc>
          <w:tcPr>
            <w:tcW w:w="3402" w:type="dxa"/>
          </w:tcPr>
          <w:p w:rsidR="00382952" w:rsidRPr="00D26999" w:rsidRDefault="00382952" w:rsidP="00382952">
            <w:pPr>
              <w:pStyle w:val="Corpodeltesto"/>
              <w:spacing w:before="190" w:line="273" w:lineRule="auto"/>
              <w:jc w:val="center"/>
              <w:rPr>
                <w:b/>
              </w:rPr>
            </w:pPr>
            <w:r>
              <w:rPr>
                <w:b/>
              </w:rPr>
              <w:t xml:space="preserve">Rigure Richieste </w:t>
            </w:r>
          </w:p>
        </w:tc>
        <w:tc>
          <w:tcPr>
            <w:tcW w:w="3988" w:type="dxa"/>
          </w:tcPr>
          <w:p w:rsidR="00382952" w:rsidRPr="00D26999" w:rsidRDefault="00382952" w:rsidP="00382952">
            <w:pPr>
              <w:pStyle w:val="Corpodeltesto"/>
              <w:spacing w:before="190" w:line="273" w:lineRule="auto"/>
              <w:jc w:val="center"/>
              <w:rPr>
                <w:b/>
              </w:rPr>
            </w:pPr>
            <w:r w:rsidRPr="00D26999">
              <w:rPr>
                <w:b/>
              </w:rPr>
              <w:t>Istituzione Scolastica</w:t>
            </w:r>
          </w:p>
        </w:tc>
      </w:tr>
      <w:tr w:rsidR="00382952" w:rsidTr="00382952">
        <w:tc>
          <w:tcPr>
            <w:tcW w:w="1524" w:type="dxa"/>
          </w:tcPr>
          <w:p w:rsidR="00382952" w:rsidRDefault="00382952" w:rsidP="00382952">
            <w:pPr>
              <w:pStyle w:val="Corpodeltesto"/>
              <w:spacing w:before="190" w:line="273" w:lineRule="auto"/>
            </w:pPr>
            <w:r>
              <w:t>9</w:t>
            </w:r>
          </w:p>
        </w:tc>
        <w:tc>
          <w:tcPr>
            <w:tcW w:w="1656" w:type="dxa"/>
          </w:tcPr>
          <w:p w:rsidR="00382952" w:rsidRDefault="00382952" w:rsidP="00382952">
            <w:pPr>
              <w:pStyle w:val="Corpodeltesto"/>
              <w:spacing w:before="190" w:line="273" w:lineRule="auto"/>
            </w:pPr>
            <w:r>
              <w:t xml:space="preserve">Lettearte  </w:t>
            </w:r>
          </w:p>
        </w:tc>
        <w:tc>
          <w:tcPr>
            <w:tcW w:w="3402" w:type="dxa"/>
            <w:vMerge w:val="restart"/>
          </w:tcPr>
          <w:p w:rsidR="00382952" w:rsidRPr="00D26999" w:rsidRDefault="00382952" w:rsidP="00382952">
            <w:pPr>
              <w:pStyle w:val="Corpodeltesto"/>
              <w:spacing w:before="190" w:line="273" w:lineRule="auto"/>
              <w:jc w:val="center"/>
              <w:rPr>
                <w:b/>
              </w:rPr>
            </w:pPr>
            <w:r w:rsidRPr="00D26999">
              <w:rPr>
                <w:b/>
              </w:rPr>
              <w:t>1</w:t>
            </w:r>
          </w:p>
        </w:tc>
        <w:tc>
          <w:tcPr>
            <w:tcW w:w="3988" w:type="dxa"/>
          </w:tcPr>
          <w:p w:rsidR="00382952" w:rsidRPr="000445E6" w:rsidRDefault="00382952" w:rsidP="00382952">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 Circolo Didattico"B.Cecchi"</w:t>
            </w:r>
          </w:p>
        </w:tc>
      </w:tr>
      <w:tr w:rsidR="00382952" w:rsidTr="00382952">
        <w:tc>
          <w:tcPr>
            <w:tcW w:w="1524" w:type="dxa"/>
          </w:tcPr>
          <w:p w:rsidR="00382952" w:rsidRDefault="00382952" w:rsidP="00382952">
            <w:pPr>
              <w:pStyle w:val="Corpodeltesto"/>
              <w:spacing w:before="190" w:line="273" w:lineRule="auto"/>
            </w:pPr>
            <w:r>
              <w:t>9</w:t>
            </w:r>
          </w:p>
        </w:tc>
        <w:tc>
          <w:tcPr>
            <w:tcW w:w="1656" w:type="dxa"/>
          </w:tcPr>
          <w:p w:rsidR="00382952" w:rsidRDefault="00382952" w:rsidP="00382952">
            <w:pPr>
              <w:pStyle w:val="Corpodeltesto"/>
              <w:spacing w:before="190" w:line="273" w:lineRule="auto"/>
            </w:pPr>
            <w:r>
              <w:t>Musica di Stabia</w:t>
            </w:r>
          </w:p>
        </w:tc>
        <w:tc>
          <w:tcPr>
            <w:tcW w:w="3402" w:type="dxa"/>
            <w:vMerge/>
          </w:tcPr>
          <w:p w:rsidR="00382952" w:rsidRPr="00D26999" w:rsidRDefault="00382952" w:rsidP="00382952">
            <w:pPr>
              <w:rPr>
                <w:rFonts w:ascii="Times New Roman" w:eastAsia="Times New Roman" w:hAnsi="Times New Roman"/>
                <w:sz w:val="24"/>
                <w:szCs w:val="24"/>
                <w:lang w:val="en-GB" w:eastAsia="en-GB" w:bidi="en-GB"/>
              </w:rPr>
            </w:pPr>
          </w:p>
        </w:tc>
        <w:tc>
          <w:tcPr>
            <w:tcW w:w="3988" w:type="dxa"/>
          </w:tcPr>
          <w:p w:rsidR="00382952" w:rsidRPr="000445E6" w:rsidRDefault="00382952" w:rsidP="00382952">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 Circolo Didattico"B.Cecchi"</w:t>
            </w:r>
          </w:p>
        </w:tc>
      </w:tr>
      <w:tr w:rsidR="00382952" w:rsidTr="00382952">
        <w:tc>
          <w:tcPr>
            <w:tcW w:w="1524" w:type="dxa"/>
          </w:tcPr>
          <w:p w:rsidR="00382952" w:rsidRDefault="00382952" w:rsidP="00382952">
            <w:pPr>
              <w:pStyle w:val="Corpodeltesto"/>
              <w:spacing w:before="190" w:line="273" w:lineRule="auto"/>
            </w:pPr>
            <w:r>
              <w:t>9</w:t>
            </w:r>
          </w:p>
        </w:tc>
        <w:tc>
          <w:tcPr>
            <w:tcW w:w="1656" w:type="dxa"/>
          </w:tcPr>
          <w:p w:rsidR="00382952" w:rsidRDefault="00382952" w:rsidP="00382952">
            <w:pPr>
              <w:pStyle w:val="Corpodeltesto"/>
              <w:spacing w:before="190" w:line="273" w:lineRule="auto"/>
            </w:pPr>
            <w:r>
              <w:t xml:space="preserve">Street Stabbia </w:t>
            </w:r>
          </w:p>
        </w:tc>
        <w:tc>
          <w:tcPr>
            <w:tcW w:w="3402" w:type="dxa"/>
            <w:vMerge/>
          </w:tcPr>
          <w:p w:rsidR="00382952" w:rsidRPr="00D26999" w:rsidRDefault="00382952" w:rsidP="00382952">
            <w:pPr>
              <w:rPr>
                <w:rFonts w:ascii="Times New Roman" w:eastAsia="Times New Roman" w:hAnsi="Times New Roman"/>
                <w:sz w:val="24"/>
                <w:szCs w:val="24"/>
                <w:lang w:val="en-GB" w:eastAsia="en-GB" w:bidi="en-GB"/>
              </w:rPr>
            </w:pPr>
          </w:p>
        </w:tc>
        <w:tc>
          <w:tcPr>
            <w:tcW w:w="3988" w:type="dxa"/>
          </w:tcPr>
          <w:p w:rsidR="00382952" w:rsidRPr="000445E6" w:rsidRDefault="00382952" w:rsidP="00382952">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 Circolo Didattico"B.Cecchi"</w:t>
            </w:r>
          </w:p>
        </w:tc>
      </w:tr>
      <w:tr w:rsidR="00382952" w:rsidTr="00382952">
        <w:tc>
          <w:tcPr>
            <w:tcW w:w="1524" w:type="dxa"/>
          </w:tcPr>
          <w:p w:rsidR="00382952" w:rsidRDefault="00382952" w:rsidP="00382952">
            <w:pPr>
              <w:pStyle w:val="Corpodeltesto"/>
              <w:spacing w:before="190" w:line="273" w:lineRule="auto"/>
            </w:pPr>
            <w:r>
              <w:t>9</w:t>
            </w:r>
          </w:p>
        </w:tc>
        <w:tc>
          <w:tcPr>
            <w:tcW w:w="1656" w:type="dxa"/>
          </w:tcPr>
          <w:p w:rsidR="00382952" w:rsidRDefault="00382952" w:rsidP="00382952">
            <w:pPr>
              <w:pStyle w:val="Corpodeltesto"/>
              <w:spacing w:before="190" w:line="273" w:lineRule="auto"/>
            </w:pPr>
            <w:r>
              <w:t xml:space="preserve">R@dio piccolo </w:t>
            </w:r>
            <w:r w:rsidR="0039689E">
              <w:lastRenderedPageBreak/>
              <w:t>sta</w:t>
            </w:r>
            <w:r>
              <w:t xml:space="preserve">biesi </w:t>
            </w:r>
          </w:p>
        </w:tc>
        <w:tc>
          <w:tcPr>
            <w:tcW w:w="3402" w:type="dxa"/>
            <w:vMerge/>
          </w:tcPr>
          <w:p w:rsidR="00382952" w:rsidRPr="00D26999" w:rsidRDefault="00382952" w:rsidP="00382952">
            <w:pPr>
              <w:rPr>
                <w:rFonts w:ascii="Times New Roman" w:eastAsia="Times New Roman" w:hAnsi="Times New Roman"/>
                <w:sz w:val="24"/>
                <w:szCs w:val="24"/>
                <w:lang w:val="en-GB" w:eastAsia="en-GB" w:bidi="en-GB"/>
              </w:rPr>
            </w:pPr>
          </w:p>
        </w:tc>
        <w:tc>
          <w:tcPr>
            <w:tcW w:w="3988" w:type="dxa"/>
          </w:tcPr>
          <w:p w:rsidR="00382952" w:rsidRPr="000445E6" w:rsidRDefault="00382952" w:rsidP="00382952">
            <w:pPr>
              <w:rPr>
                <w:rFonts w:ascii="Times New Roman" w:eastAsia="Times New Roman" w:hAnsi="Times New Roman"/>
                <w:sz w:val="24"/>
                <w:szCs w:val="24"/>
                <w:lang w:eastAsia="en-GB" w:bidi="en-GB"/>
              </w:rPr>
            </w:pPr>
            <w:r w:rsidRPr="000445E6">
              <w:rPr>
                <w:rFonts w:ascii="Times New Roman" w:eastAsia="Times New Roman" w:hAnsi="Times New Roman"/>
                <w:sz w:val="24"/>
                <w:szCs w:val="24"/>
                <w:lang w:eastAsia="en-GB" w:bidi="en-GB"/>
              </w:rPr>
              <w:t>I Circolo Didattico"B.Cecchi"</w:t>
            </w:r>
          </w:p>
        </w:tc>
      </w:tr>
      <w:tr w:rsidR="00382952" w:rsidTr="00382952">
        <w:tc>
          <w:tcPr>
            <w:tcW w:w="10570" w:type="dxa"/>
            <w:gridSpan w:val="4"/>
          </w:tcPr>
          <w:p w:rsidR="00382952" w:rsidRDefault="00382952" w:rsidP="00382952">
            <w:pPr>
              <w:rPr>
                <w:b/>
              </w:rPr>
            </w:pPr>
          </w:p>
          <w:p w:rsidR="00382952" w:rsidRPr="00D26999" w:rsidRDefault="00382952" w:rsidP="00382952">
            <w:pPr>
              <w:rPr>
                <w:rFonts w:ascii="Times New Roman" w:eastAsia="Times New Roman" w:hAnsi="Times New Roman"/>
                <w:b/>
                <w:sz w:val="24"/>
                <w:szCs w:val="24"/>
                <w:lang w:val="en-GB" w:eastAsia="en-GB" w:bidi="en-GB"/>
              </w:rPr>
            </w:pPr>
            <w:r w:rsidRPr="00D26999">
              <w:rPr>
                <w:rFonts w:ascii="Times New Roman" w:eastAsia="Times New Roman" w:hAnsi="Times New Roman"/>
                <w:b/>
                <w:sz w:val="24"/>
                <w:szCs w:val="24"/>
                <w:lang w:val="en-GB" w:eastAsia="en-GB" w:bidi="en-GB"/>
              </w:rPr>
              <w:t xml:space="preserve">Tot ore </w:t>
            </w:r>
            <w:r>
              <w:rPr>
                <w:rFonts w:ascii="Times New Roman" w:eastAsia="Times New Roman" w:hAnsi="Times New Roman"/>
                <w:b/>
                <w:sz w:val="24"/>
                <w:szCs w:val="24"/>
                <w:lang w:val="en-GB" w:eastAsia="en-GB" w:bidi="en-GB"/>
              </w:rPr>
              <w:t>36</w:t>
            </w:r>
          </w:p>
          <w:p w:rsidR="00382952" w:rsidRPr="00D26999" w:rsidRDefault="00382952" w:rsidP="00382952">
            <w:pPr>
              <w:rPr>
                <w:rFonts w:ascii="Times New Roman" w:eastAsia="Times New Roman" w:hAnsi="Times New Roman"/>
                <w:sz w:val="24"/>
                <w:szCs w:val="24"/>
                <w:lang w:val="en-GB" w:eastAsia="en-GB" w:bidi="en-GB"/>
              </w:rPr>
            </w:pPr>
          </w:p>
        </w:tc>
      </w:tr>
    </w:tbl>
    <w:p w:rsidR="00B6005D" w:rsidRDefault="00B6005D" w:rsidP="00562F15">
      <w:pPr>
        <w:pStyle w:val="Titolo1"/>
        <w:spacing w:before="1" w:line="274" w:lineRule="exact"/>
        <w:ind w:left="0"/>
        <w:jc w:val="both"/>
        <w:rPr>
          <w:rFonts w:cs="Times New Roman"/>
          <w:b w:val="0"/>
        </w:rPr>
      </w:pPr>
    </w:p>
    <w:p w:rsidR="00382952" w:rsidRDefault="00382952" w:rsidP="00562F15">
      <w:pPr>
        <w:pStyle w:val="Titolo1"/>
        <w:spacing w:before="1" w:line="274" w:lineRule="exact"/>
        <w:ind w:left="0"/>
        <w:jc w:val="both"/>
        <w:rPr>
          <w:rFonts w:cs="Times New Roman"/>
          <w:b w:val="0"/>
        </w:rPr>
      </w:pPr>
    </w:p>
    <w:tbl>
      <w:tblPr>
        <w:tblStyle w:val="Grigliatabella"/>
        <w:tblW w:w="0" w:type="auto"/>
        <w:tblInd w:w="112" w:type="dxa"/>
        <w:tblLook w:val="04A0"/>
      </w:tblPr>
      <w:tblGrid>
        <w:gridCol w:w="1524"/>
        <w:gridCol w:w="1656"/>
        <w:gridCol w:w="3402"/>
        <w:gridCol w:w="3988"/>
      </w:tblGrid>
      <w:tr w:rsidR="00382952" w:rsidTr="00382952">
        <w:tc>
          <w:tcPr>
            <w:tcW w:w="1524" w:type="dxa"/>
          </w:tcPr>
          <w:p w:rsidR="00382952" w:rsidRPr="00D26999" w:rsidRDefault="00382952" w:rsidP="00382952">
            <w:pPr>
              <w:pStyle w:val="Corpodeltesto"/>
              <w:spacing w:before="190" w:line="273" w:lineRule="auto"/>
              <w:jc w:val="center"/>
              <w:rPr>
                <w:b/>
              </w:rPr>
            </w:pPr>
            <w:r w:rsidRPr="00D26999">
              <w:rPr>
                <w:b/>
              </w:rPr>
              <w:t>N. ore</w:t>
            </w:r>
          </w:p>
        </w:tc>
        <w:tc>
          <w:tcPr>
            <w:tcW w:w="1656" w:type="dxa"/>
          </w:tcPr>
          <w:p w:rsidR="00382952" w:rsidRPr="00D26999" w:rsidRDefault="00382952" w:rsidP="00382952">
            <w:pPr>
              <w:pStyle w:val="Corpodeltesto"/>
              <w:spacing w:before="190" w:line="273" w:lineRule="auto"/>
              <w:jc w:val="center"/>
              <w:rPr>
                <w:b/>
              </w:rPr>
            </w:pPr>
            <w:r w:rsidRPr="00D26999">
              <w:rPr>
                <w:b/>
              </w:rPr>
              <w:t>Modulo</w:t>
            </w:r>
          </w:p>
        </w:tc>
        <w:tc>
          <w:tcPr>
            <w:tcW w:w="3402" w:type="dxa"/>
          </w:tcPr>
          <w:p w:rsidR="00382952" w:rsidRPr="00D26999" w:rsidRDefault="00382952" w:rsidP="00382952">
            <w:pPr>
              <w:pStyle w:val="Corpodeltesto"/>
              <w:spacing w:before="190" w:line="273" w:lineRule="auto"/>
              <w:jc w:val="center"/>
              <w:rPr>
                <w:b/>
              </w:rPr>
            </w:pPr>
            <w:r>
              <w:rPr>
                <w:b/>
              </w:rPr>
              <w:t xml:space="preserve">Rigure Richieste </w:t>
            </w:r>
          </w:p>
        </w:tc>
        <w:tc>
          <w:tcPr>
            <w:tcW w:w="3988" w:type="dxa"/>
          </w:tcPr>
          <w:p w:rsidR="00382952" w:rsidRPr="00D26999" w:rsidRDefault="00382952" w:rsidP="00382952">
            <w:pPr>
              <w:pStyle w:val="Corpodeltesto"/>
              <w:spacing w:before="190" w:line="273" w:lineRule="auto"/>
              <w:jc w:val="center"/>
              <w:rPr>
                <w:b/>
              </w:rPr>
            </w:pPr>
            <w:r w:rsidRPr="00D26999">
              <w:rPr>
                <w:b/>
              </w:rPr>
              <w:t>Istituzione Scolastica</w:t>
            </w:r>
          </w:p>
        </w:tc>
      </w:tr>
      <w:tr w:rsidR="00382952" w:rsidTr="00382952">
        <w:tc>
          <w:tcPr>
            <w:tcW w:w="1524" w:type="dxa"/>
          </w:tcPr>
          <w:p w:rsidR="00382952" w:rsidRDefault="00382952" w:rsidP="00382952">
            <w:pPr>
              <w:pStyle w:val="Corpodeltesto"/>
              <w:spacing w:before="190" w:line="273" w:lineRule="auto"/>
            </w:pPr>
            <w:r>
              <w:t>8</w:t>
            </w:r>
          </w:p>
        </w:tc>
        <w:tc>
          <w:tcPr>
            <w:tcW w:w="1656" w:type="dxa"/>
          </w:tcPr>
          <w:p w:rsidR="00382952" w:rsidRDefault="00382952" w:rsidP="00382952">
            <w:pPr>
              <w:pStyle w:val="Corpodeltesto"/>
              <w:spacing w:before="190" w:line="273" w:lineRule="auto"/>
            </w:pPr>
            <w:r w:rsidRPr="00382952">
              <w:t>Itinerari virtuali</w:t>
            </w:r>
          </w:p>
        </w:tc>
        <w:tc>
          <w:tcPr>
            <w:tcW w:w="3402" w:type="dxa"/>
            <w:vMerge w:val="restart"/>
          </w:tcPr>
          <w:p w:rsidR="00382952" w:rsidRPr="00D26999" w:rsidRDefault="00382952" w:rsidP="00382952">
            <w:pPr>
              <w:pStyle w:val="Corpodeltesto"/>
              <w:spacing w:before="190" w:line="273" w:lineRule="auto"/>
              <w:jc w:val="center"/>
              <w:rPr>
                <w:b/>
              </w:rPr>
            </w:pPr>
            <w:r w:rsidRPr="00D26999">
              <w:rPr>
                <w:b/>
              </w:rPr>
              <w:t>1</w:t>
            </w:r>
          </w:p>
        </w:tc>
        <w:tc>
          <w:tcPr>
            <w:tcW w:w="3988" w:type="dxa"/>
          </w:tcPr>
          <w:p w:rsidR="00382952" w:rsidRPr="00D26999" w:rsidRDefault="00382952" w:rsidP="00382952">
            <w:pPr>
              <w:rPr>
                <w:rFonts w:ascii="Times New Roman" w:eastAsia="Times New Roman" w:hAnsi="Times New Roman"/>
                <w:sz w:val="24"/>
                <w:szCs w:val="24"/>
                <w:lang w:val="en-GB" w:eastAsia="en-GB" w:bidi="en-GB"/>
              </w:rPr>
            </w:pPr>
            <w:r w:rsidRPr="00382952">
              <w:rPr>
                <w:rFonts w:ascii="Times New Roman" w:eastAsia="Times New Roman" w:hAnsi="Times New Roman"/>
                <w:sz w:val="24"/>
                <w:szCs w:val="24"/>
                <w:lang w:val="en-GB" w:eastAsia="en-GB" w:bidi="en-GB"/>
              </w:rPr>
              <w:t>ISS "</w:t>
            </w:r>
            <w:r>
              <w:rPr>
                <w:rFonts w:ascii="Times New Roman" w:eastAsia="Times New Roman" w:hAnsi="Times New Roman"/>
                <w:sz w:val="24"/>
                <w:szCs w:val="24"/>
                <w:lang w:val="en-GB" w:eastAsia="en-GB" w:bidi="en-GB"/>
              </w:rPr>
              <w:t xml:space="preserve">E. </w:t>
            </w:r>
            <w:r w:rsidRPr="00382952">
              <w:rPr>
                <w:rFonts w:ascii="Times New Roman" w:eastAsia="Times New Roman" w:hAnsi="Times New Roman"/>
                <w:sz w:val="24"/>
                <w:szCs w:val="24"/>
                <w:lang w:val="en-GB" w:eastAsia="en-GB" w:bidi="en-GB"/>
              </w:rPr>
              <w:t>Ferrari"</w:t>
            </w:r>
          </w:p>
        </w:tc>
      </w:tr>
      <w:tr w:rsidR="00382952" w:rsidTr="00382952">
        <w:tc>
          <w:tcPr>
            <w:tcW w:w="1524" w:type="dxa"/>
          </w:tcPr>
          <w:p w:rsidR="00382952" w:rsidRDefault="00382952" w:rsidP="00382952">
            <w:pPr>
              <w:pStyle w:val="Corpodeltesto"/>
              <w:spacing w:before="190" w:line="273" w:lineRule="auto"/>
            </w:pPr>
            <w:r>
              <w:t>8</w:t>
            </w:r>
          </w:p>
        </w:tc>
        <w:tc>
          <w:tcPr>
            <w:tcW w:w="1656" w:type="dxa"/>
          </w:tcPr>
          <w:p w:rsidR="00382952" w:rsidRDefault="00382952" w:rsidP="00382952">
            <w:pPr>
              <w:pStyle w:val="Corpodeltesto"/>
              <w:spacing w:before="190" w:line="273" w:lineRule="auto"/>
            </w:pPr>
            <w:r w:rsidRPr="00382952">
              <w:t>Versus Castellammare</w:t>
            </w:r>
          </w:p>
        </w:tc>
        <w:tc>
          <w:tcPr>
            <w:tcW w:w="3402" w:type="dxa"/>
            <w:vMerge/>
          </w:tcPr>
          <w:p w:rsidR="00382952" w:rsidRPr="00D26999" w:rsidRDefault="00382952" w:rsidP="00382952">
            <w:pPr>
              <w:rPr>
                <w:rFonts w:ascii="Times New Roman" w:eastAsia="Times New Roman" w:hAnsi="Times New Roman"/>
                <w:sz w:val="24"/>
                <w:szCs w:val="24"/>
                <w:lang w:val="en-GB" w:eastAsia="en-GB" w:bidi="en-GB"/>
              </w:rPr>
            </w:pPr>
          </w:p>
        </w:tc>
        <w:tc>
          <w:tcPr>
            <w:tcW w:w="3988" w:type="dxa"/>
          </w:tcPr>
          <w:p w:rsidR="00382952" w:rsidRDefault="00382952" w:rsidP="00382952">
            <w:r w:rsidRPr="00FB2D3C">
              <w:rPr>
                <w:rFonts w:ascii="Times New Roman" w:eastAsia="Times New Roman" w:hAnsi="Times New Roman"/>
                <w:sz w:val="24"/>
                <w:szCs w:val="24"/>
                <w:lang w:val="en-GB" w:eastAsia="en-GB" w:bidi="en-GB"/>
              </w:rPr>
              <w:t>ISS "E. Ferrari"</w:t>
            </w:r>
          </w:p>
        </w:tc>
      </w:tr>
      <w:tr w:rsidR="00382952" w:rsidTr="00382952">
        <w:tc>
          <w:tcPr>
            <w:tcW w:w="1524" w:type="dxa"/>
          </w:tcPr>
          <w:p w:rsidR="00382952" w:rsidRDefault="00382952" w:rsidP="00382952">
            <w:pPr>
              <w:pStyle w:val="Corpodeltesto"/>
              <w:spacing w:before="190" w:line="273" w:lineRule="auto"/>
            </w:pPr>
            <w:r>
              <w:t>8</w:t>
            </w:r>
          </w:p>
        </w:tc>
        <w:tc>
          <w:tcPr>
            <w:tcW w:w="1656" w:type="dxa"/>
          </w:tcPr>
          <w:p w:rsidR="00382952" w:rsidRDefault="00382952" w:rsidP="00382952">
            <w:pPr>
              <w:pStyle w:val="Corpodeltesto"/>
              <w:spacing w:before="190" w:line="273" w:lineRule="auto"/>
            </w:pPr>
            <w:r>
              <w:t xml:space="preserve">Mod@ </w:t>
            </w:r>
          </w:p>
        </w:tc>
        <w:tc>
          <w:tcPr>
            <w:tcW w:w="3402" w:type="dxa"/>
            <w:vMerge/>
          </w:tcPr>
          <w:p w:rsidR="00382952" w:rsidRPr="00D26999" w:rsidRDefault="00382952" w:rsidP="00382952">
            <w:pPr>
              <w:rPr>
                <w:rFonts w:ascii="Times New Roman" w:eastAsia="Times New Roman" w:hAnsi="Times New Roman"/>
                <w:sz w:val="24"/>
                <w:szCs w:val="24"/>
                <w:lang w:val="en-GB" w:eastAsia="en-GB" w:bidi="en-GB"/>
              </w:rPr>
            </w:pPr>
          </w:p>
        </w:tc>
        <w:tc>
          <w:tcPr>
            <w:tcW w:w="3988" w:type="dxa"/>
          </w:tcPr>
          <w:p w:rsidR="00382952" w:rsidRDefault="00382952" w:rsidP="00382952">
            <w:r w:rsidRPr="00FB2D3C">
              <w:rPr>
                <w:rFonts w:ascii="Times New Roman" w:eastAsia="Times New Roman" w:hAnsi="Times New Roman"/>
                <w:sz w:val="24"/>
                <w:szCs w:val="24"/>
                <w:lang w:val="en-GB" w:eastAsia="en-GB" w:bidi="en-GB"/>
              </w:rPr>
              <w:t>ISS "E. Ferrari"</w:t>
            </w:r>
          </w:p>
        </w:tc>
      </w:tr>
      <w:tr w:rsidR="00382952" w:rsidTr="00382952">
        <w:tc>
          <w:tcPr>
            <w:tcW w:w="10570" w:type="dxa"/>
            <w:gridSpan w:val="4"/>
          </w:tcPr>
          <w:p w:rsidR="00382952" w:rsidRDefault="00382952" w:rsidP="00382952">
            <w:pPr>
              <w:rPr>
                <w:b/>
              </w:rPr>
            </w:pPr>
          </w:p>
          <w:p w:rsidR="00382952" w:rsidRPr="00D26999" w:rsidRDefault="00382952" w:rsidP="00382952">
            <w:pPr>
              <w:rPr>
                <w:rFonts w:ascii="Times New Roman" w:eastAsia="Times New Roman" w:hAnsi="Times New Roman"/>
                <w:b/>
                <w:sz w:val="24"/>
                <w:szCs w:val="24"/>
                <w:lang w:val="en-GB" w:eastAsia="en-GB" w:bidi="en-GB"/>
              </w:rPr>
            </w:pPr>
            <w:r w:rsidRPr="00D26999">
              <w:rPr>
                <w:rFonts w:ascii="Times New Roman" w:eastAsia="Times New Roman" w:hAnsi="Times New Roman"/>
                <w:b/>
                <w:sz w:val="24"/>
                <w:szCs w:val="24"/>
                <w:lang w:val="en-GB" w:eastAsia="en-GB" w:bidi="en-GB"/>
              </w:rPr>
              <w:t xml:space="preserve">Tot ore </w:t>
            </w:r>
            <w:r>
              <w:rPr>
                <w:rFonts w:ascii="Times New Roman" w:eastAsia="Times New Roman" w:hAnsi="Times New Roman"/>
                <w:b/>
                <w:sz w:val="24"/>
                <w:szCs w:val="24"/>
                <w:lang w:val="en-GB" w:eastAsia="en-GB" w:bidi="en-GB"/>
              </w:rPr>
              <w:t>24</w:t>
            </w:r>
          </w:p>
          <w:p w:rsidR="00382952" w:rsidRPr="00D26999" w:rsidRDefault="00382952" w:rsidP="00382952">
            <w:pPr>
              <w:rPr>
                <w:rFonts w:ascii="Times New Roman" w:eastAsia="Times New Roman" w:hAnsi="Times New Roman"/>
                <w:sz w:val="24"/>
                <w:szCs w:val="24"/>
                <w:lang w:val="en-GB" w:eastAsia="en-GB" w:bidi="en-GB"/>
              </w:rPr>
            </w:pPr>
          </w:p>
        </w:tc>
      </w:tr>
    </w:tbl>
    <w:p w:rsidR="00382952" w:rsidRDefault="00382952" w:rsidP="00562F15">
      <w:pPr>
        <w:pStyle w:val="Titolo1"/>
        <w:spacing w:before="1" w:line="274" w:lineRule="exact"/>
        <w:ind w:left="0"/>
        <w:jc w:val="both"/>
        <w:rPr>
          <w:rFonts w:cs="Times New Roman"/>
          <w:b w:val="0"/>
        </w:rPr>
      </w:pPr>
    </w:p>
    <w:p w:rsidR="000F7434" w:rsidRPr="000F7434" w:rsidRDefault="000F7434" w:rsidP="00562F15">
      <w:pPr>
        <w:pStyle w:val="Titolo1"/>
        <w:spacing w:before="1" w:line="274" w:lineRule="exact"/>
        <w:ind w:left="0"/>
        <w:jc w:val="both"/>
        <w:rPr>
          <w:rFonts w:cs="Times New Roman"/>
        </w:rPr>
      </w:pPr>
    </w:p>
    <w:p w:rsidR="000F7434" w:rsidRPr="000445E6" w:rsidRDefault="000F7434" w:rsidP="000F7434">
      <w:pPr>
        <w:pStyle w:val="Titolo1"/>
        <w:spacing w:before="1" w:line="274" w:lineRule="exact"/>
        <w:ind w:left="0"/>
        <w:jc w:val="both"/>
        <w:rPr>
          <w:rFonts w:cs="Times New Roman"/>
          <w:lang w:val="it-IT"/>
        </w:rPr>
      </w:pPr>
      <w:r w:rsidRPr="000445E6">
        <w:rPr>
          <w:rFonts w:cs="Times New Roman"/>
          <w:lang w:val="it-IT"/>
        </w:rPr>
        <w:t>COMPITI DI PERTINENZA DELLA FIGURA DI REFERENTE PER LA VALUTAZIONE.</w:t>
      </w:r>
    </w:p>
    <w:p w:rsidR="000F7434" w:rsidRPr="000445E6" w:rsidRDefault="000F7434" w:rsidP="000F7434">
      <w:pPr>
        <w:pStyle w:val="Titolo1"/>
        <w:spacing w:before="1" w:line="274" w:lineRule="exact"/>
        <w:jc w:val="both"/>
        <w:rPr>
          <w:rFonts w:cs="Times New Roman"/>
          <w:b w:val="0"/>
          <w:lang w:val="it-IT"/>
        </w:rPr>
      </w:pPr>
    </w:p>
    <w:p w:rsidR="000F7434" w:rsidRPr="000445E6" w:rsidRDefault="000F7434" w:rsidP="000F7434">
      <w:pPr>
        <w:pStyle w:val="Titolo1"/>
        <w:spacing w:before="1" w:line="274" w:lineRule="exact"/>
        <w:jc w:val="both"/>
        <w:rPr>
          <w:rFonts w:cs="Times New Roman"/>
          <w:b w:val="0"/>
          <w:lang w:val="it-IT"/>
        </w:rPr>
      </w:pPr>
      <w:r w:rsidRPr="000445E6">
        <w:rPr>
          <w:rFonts w:cs="Times New Roman"/>
          <w:b w:val="0"/>
          <w:lang w:val="it-IT"/>
        </w:rPr>
        <w:t>− In ognuna delle scuole interessate: collaborare con il Dirigente Scolastico, il DSGA, il Referente al Coordinamento gestionale amministrativo e il Referente per la Valutazione, al fine di garantire la fattibilità di tutte le attività e il rispetto dei tempi previsti, degli spazi, delle strutture, degli strumenti;</w:t>
      </w:r>
    </w:p>
    <w:p w:rsidR="000F7434" w:rsidRPr="000445E6" w:rsidRDefault="000F7434" w:rsidP="000F7434">
      <w:pPr>
        <w:pStyle w:val="Titolo1"/>
        <w:spacing w:before="1" w:line="274" w:lineRule="exact"/>
        <w:jc w:val="both"/>
        <w:rPr>
          <w:rFonts w:cs="Times New Roman"/>
          <w:b w:val="0"/>
          <w:lang w:val="it-IT"/>
        </w:rPr>
      </w:pPr>
    </w:p>
    <w:p w:rsidR="000F7434" w:rsidRPr="000445E6" w:rsidRDefault="000F7434" w:rsidP="000F7434">
      <w:pPr>
        <w:pStyle w:val="Titolo1"/>
        <w:spacing w:before="1" w:line="274" w:lineRule="exact"/>
        <w:jc w:val="both"/>
        <w:rPr>
          <w:rFonts w:cs="Times New Roman"/>
          <w:b w:val="0"/>
          <w:lang w:val="it-IT"/>
        </w:rPr>
      </w:pPr>
      <w:r w:rsidRPr="000445E6">
        <w:rPr>
          <w:rFonts w:cs="Times New Roman"/>
          <w:b w:val="0"/>
          <w:lang w:val="it-IT"/>
        </w:rPr>
        <w:t>− nella relazione con le altre scuole: tenere i contatti con gli omologhi degli altri istituti al fine di coordinare ed armonizzare le attività previste, in particolare quelle che comportano un concorso di azioni da parte di diverse scuole per raggiungere i risultati desiderati (moduli 1 e 2);</w:t>
      </w:r>
    </w:p>
    <w:p w:rsidR="000F7434" w:rsidRPr="000445E6" w:rsidRDefault="000F7434" w:rsidP="000F7434">
      <w:pPr>
        <w:pStyle w:val="Titolo1"/>
        <w:spacing w:before="1" w:line="274" w:lineRule="exact"/>
        <w:jc w:val="both"/>
        <w:rPr>
          <w:rFonts w:cs="Times New Roman"/>
          <w:b w:val="0"/>
          <w:lang w:val="it-IT"/>
        </w:rPr>
      </w:pPr>
    </w:p>
    <w:p w:rsidR="000F7434" w:rsidRPr="000445E6" w:rsidRDefault="000F7434" w:rsidP="000F7434">
      <w:pPr>
        <w:pStyle w:val="Titolo1"/>
        <w:spacing w:before="1" w:line="274" w:lineRule="exact"/>
        <w:jc w:val="both"/>
        <w:rPr>
          <w:rFonts w:cs="Times New Roman"/>
          <w:b w:val="0"/>
          <w:lang w:val="it-IT"/>
        </w:rPr>
      </w:pPr>
      <w:r w:rsidRPr="000445E6">
        <w:rPr>
          <w:rFonts w:cs="Times New Roman"/>
          <w:b w:val="0"/>
          <w:lang w:val="it-IT"/>
        </w:rPr>
        <w:t>− garantire, di concerto con Tutor ed Esperti di ciascun percorso di formazione, la presenza di momenti di valutazione secondo le diverse esigenze;</w:t>
      </w:r>
    </w:p>
    <w:p w:rsidR="000F7434" w:rsidRPr="000445E6" w:rsidRDefault="000F7434" w:rsidP="000F7434">
      <w:pPr>
        <w:pStyle w:val="Titolo1"/>
        <w:spacing w:before="1" w:line="274" w:lineRule="exact"/>
        <w:jc w:val="both"/>
        <w:rPr>
          <w:rFonts w:cs="Times New Roman"/>
          <w:b w:val="0"/>
          <w:lang w:val="it-IT"/>
        </w:rPr>
      </w:pPr>
    </w:p>
    <w:p w:rsidR="000F7434" w:rsidRPr="000445E6" w:rsidRDefault="000F7434" w:rsidP="000F7434">
      <w:pPr>
        <w:pStyle w:val="Titolo1"/>
        <w:spacing w:before="1" w:line="274" w:lineRule="exact"/>
        <w:jc w:val="both"/>
        <w:rPr>
          <w:rFonts w:cs="Times New Roman"/>
          <w:b w:val="0"/>
          <w:lang w:val="it-IT"/>
        </w:rPr>
      </w:pPr>
      <w:r w:rsidRPr="000445E6">
        <w:rPr>
          <w:rFonts w:cs="Times New Roman"/>
          <w:b w:val="0"/>
          <w:lang w:val="it-IT"/>
        </w:rPr>
        <w:t>− coordinare le iniziative di valutazione garantendo lo scambio e la circolazione dei risultati;</w:t>
      </w:r>
    </w:p>
    <w:p w:rsidR="000F7434" w:rsidRPr="000445E6" w:rsidRDefault="000F7434" w:rsidP="000F7434">
      <w:pPr>
        <w:pStyle w:val="Titolo1"/>
        <w:spacing w:before="1" w:line="274" w:lineRule="exact"/>
        <w:jc w:val="both"/>
        <w:rPr>
          <w:rFonts w:cs="Times New Roman"/>
          <w:b w:val="0"/>
          <w:lang w:val="it-IT"/>
        </w:rPr>
      </w:pPr>
    </w:p>
    <w:p w:rsidR="000F7434" w:rsidRPr="000445E6" w:rsidRDefault="000F7434" w:rsidP="000F7434">
      <w:pPr>
        <w:pStyle w:val="Titolo1"/>
        <w:spacing w:before="1" w:line="274" w:lineRule="exact"/>
        <w:jc w:val="both"/>
        <w:rPr>
          <w:rFonts w:cs="Times New Roman"/>
          <w:b w:val="0"/>
          <w:lang w:val="it-IT"/>
        </w:rPr>
      </w:pPr>
      <w:r w:rsidRPr="000445E6">
        <w:rPr>
          <w:rFonts w:cs="Times New Roman"/>
          <w:b w:val="0"/>
          <w:lang w:val="it-IT"/>
        </w:rPr>
        <w:t>− predisporre strumenti per monitorare i risultati dell’intervento e registrare, per ciascun destinatario, il livello raggiunto rispetto all’indicatore di risultato prescelto;</w:t>
      </w:r>
    </w:p>
    <w:p w:rsidR="000F7434" w:rsidRPr="000445E6" w:rsidRDefault="000F7434" w:rsidP="000F7434">
      <w:pPr>
        <w:pStyle w:val="Titolo1"/>
        <w:spacing w:before="1" w:line="274" w:lineRule="exact"/>
        <w:jc w:val="both"/>
        <w:rPr>
          <w:rFonts w:cs="Times New Roman"/>
          <w:b w:val="0"/>
          <w:lang w:val="it-IT"/>
        </w:rPr>
      </w:pPr>
    </w:p>
    <w:p w:rsidR="000F7434" w:rsidRPr="000445E6" w:rsidRDefault="000F7434" w:rsidP="000F7434">
      <w:pPr>
        <w:pStyle w:val="Titolo1"/>
        <w:spacing w:before="1" w:line="274" w:lineRule="exact"/>
        <w:jc w:val="both"/>
        <w:rPr>
          <w:rFonts w:cs="Times New Roman"/>
          <w:b w:val="0"/>
          <w:lang w:val="it-IT"/>
        </w:rPr>
      </w:pPr>
      <w:r w:rsidRPr="000445E6">
        <w:rPr>
          <w:rFonts w:cs="Times New Roman"/>
          <w:b w:val="0"/>
          <w:lang w:val="it-IT"/>
        </w:rPr>
        <w:t>− raccogliere dati osservativi sull’efficacia degli interventi, sul miglioramento delle</w:t>
      </w:r>
    </w:p>
    <w:p w:rsidR="000F7434" w:rsidRPr="000445E6" w:rsidRDefault="000F7434" w:rsidP="000F7434">
      <w:pPr>
        <w:pStyle w:val="Titolo1"/>
        <w:spacing w:before="1" w:line="274" w:lineRule="exact"/>
        <w:ind w:left="0"/>
        <w:jc w:val="both"/>
        <w:rPr>
          <w:rFonts w:cs="Times New Roman"/>
          <w:b w:val="0"/>
          <w:lang w:val="it-IT"/>
        </w:rPr>
      </w:pPr>
      <w:r w:rsidRPr="000445E6">
        <w:rPr>
          <w:rFonts w:cs="Times New Roman"/>
          <w:b w:val="0"/>
          <w:lang w:val="it-IT"/>
        </w:rPr>
        <w:t xml:space="preserve">competenze professionali dei destinatari, offrendo un feedback utile all’autovalutazione dei risultati raggiunti: </w:t>
      </w:r>
    </w:p>
    <w:p w:rsidR="000F7434" w:rsidRPr="000445E6" w:rsidRDefault="000F7434" w:rsidP="000F7434">
      <w:pPr>
        <w:pStyle w:val="Titolo1"/>
        <w:spacing w:before="1" w:line="274" w:lineRule="exact"/>
        <w:ind w:left="0"/>
        <w:jc w:val="both"/>
        <w:rPr>
          <w:rFonts w:cs="Times New Roman"/>
          <w:b w:val="0"/>
          <w:lang w:val="it-IT"/>
        </w:rPr>
      </w:pPr>
    </w:p>
    <w:p w:rsidR="00562F15" w:rsidRPr="000445E6" w:rsidRDefault="000F7434" w:rsidP="000F7434">
      <w:pPr>
        <w:pStyle w:val="Titolo1"/>
        <w:spacing w:before="1" w:line="274" w:lineRule="exact"/>
        <w:ind w:left="0"/>
        <w:jc w:val="both"/>
        <w:rPr>
          <w:rFonts w:cs="Times New Roman"/>
          <w:b w:val="0"/>
          <w:lang w:val="it-IT"/>
        </w:rPr>
      </w:pPr>
      <w:r w:rsidRPr="000445E6">
        <w:rPr>
          <w:rFonts w:cs="Times New Roman"/>
          <w:b w:val="0"/>
          <w:lang w:val="it-IT"/>
        </w:rPr>
        <w:t>− raccogliere dati osservativi sul processo che l’azione formativa attiva sui destinatari e, di conseguenza, sui livelli di performance dell’amministrazione in questo progetto.</w:t>
      </w:r>
    </w:p>
    <w:p w:rsidR="000F7434" w:rsidRPr="000445E6" w:rsidRDefault="000F7434" w:rsidP="00562F15">
      <w:pPr>
        <w:pStyle w:val="Titolo1"/>
        <w:spacing w:before="1" w:line="274" w:lineRule="exact"/>
        <w:ind w:left="0"/>
        <w:jc w:val="both"/>
        <w:rPr>
          <w:rFonts w:cs="Times New Roman"/>
          <w:b w:val="0"/>
          <w:lang w:val="it-IT"/>
        </w:rPr>
      </w:pPr>
    </w:p>
    <w:p w:rsidR="000F7434" w:rsidRPr="000445E6" w:rsidRDefault="00C10F83" w:rsidP="00A83B1E">
      <w:pPr>
        <w:pStyle w:val="Titolo1"/>
        <w:spacing w:before="1" w:line="274" w:lineRule="exact"/>
        <w:ind w:left="0"/>
        <w:rPr>
          <w:rFonts w:cs="Times New Roman"/>
          <w:lang w:val="it-IT"/>
        </w:rPr>
      </w:pPr>
      <w:r w:rsidRPr="000445E6">
        <w:rPr>
          <w:rFonts w:cs="Times New Roman"/>
          <w:lang w:val="it-IT"/>
        </w:rPr>
        <w:lastRenderedPageBreak/>
        <w:t>INCARICHI E COMPENSI</w:t>
      </w:r>
    </w:p>
    <w:p w:rsidR="00C10F83" w:rsidRPr="000445E6" w:rsidRDefault="00C10F83" w:rsidP="00A83B1E">
      <w:pPr>
        <w:pStyle w:val="Titolo1"/>
        <w:spacing w:before="1" w:line="274" w:lineRule="exact"/>
        <w:ind w:left="0"/>
        <w:rPr>
          <w:rFonts w:cs="Times New Roman"/>
          <w:lang w:val="it-IT"/>
        </w:rPr>
      </w:pPr>
    </w:p>
    <w:p w:rsidR="00A83B1E" w:rsidRPr="000445E6" w:rsidRDefault="00A83B1E" w:rsidP="00A83B1E">
      <w:pPr>
        <w:pStyle w:val="Titolo1"/>
        <w:spacing w:before="1" w:line="274" w:lineRule="exact"/>
        <w:ind w:left="0"/>
        <w:jc w:val="both"/>
        <w:rPr>
          <w:rFonts w:cs="Times New Roman"/>
          <w:b w:val="0"/>
          <w:lang w:val="it-IT"/>
        </w:rPr>
      </w:pPr>
      <w:r w:rsidRPr="00B910D7">
        <w:rPr>
          <w:rFonts w:cs="Times New Roman"/>
          <w:b w:val="0"/>
          <w:lang w:val="it-IT"/>
        </w:rPr>
        <w:t xml:space="preserve">Per le attività svolte sono previsti i seguenti compensi orari di </w:t>
      </w:r>
      <w:r w:rsidRPr="00B910D7">
        <w:rPr>
          <w:rFonts w:cs="Times New Roman"/>
          <w:lang w:val="it-IT"/>
        </w:rPr>
        <w:t>23,23 euro/ora</w:t>
      </w:r>
      <w:r w:rsidRPr="00B910D7">
        <w:rPr>
          <w:rFonts w:cs="Times New Roman"/>
          <w:b w:val="0"/>
          <w:lang w:val="it-IT"/>
        </w:rPr>
        <w:t xml:space="preserve"> omnicomprensivi di ogni onere, contributo e IVA se dovuta </w:t>
      </w:r>
      <w:r w:rsidRPr="00B910D7">
        <w:rPr>
          <w:rFonts w:cs="Times New Roman"/>
          <w:lang w:val="it-IT"/>
        </w:rPr>
        <w:t>(€ 17,50 Lordo dipendente)</w:t>
      </w:r>
      <w:r w:rsidRPr="00B910D7">
        <w:rPr>
          <w:rFonts w:cs="Times New Roman"/>
          <w:b w:val="0"/>
          <w:lang w:val="it-IT"/>
        </w:rPr>
        <w:t xml:space="preserve"> per la figura del Referente per la</w:t>
      </w:r>
      <w:r w:rsidRPr="000445E6">
        <w:rPr>
          <w:rFonts w:cs="Times New Roman"/>
          <w:b w:val="0"/>
          <w:lang w:val="it-IT"/>
        </w:rPr>
        <w:t xml:space="preserve"> Valutazione.</w:t>
      </w:r>
    </w:p>
    <w:p w:rsidR="00A83B1E" w:rsidRPr="000445E6" w:rsidRDefault="00A83B1E" w:rsidP="00A83B1E">
      <w:pPr>
        <w:pStyle w:val="Titolo1"/>
        <w:spacing w:before="1" w:line="274" w:lineRule="exact"/>
        <w:ind w:left="0"/>
        <w:jc w:val="both"/>
        <w:rPr>
          <w:rFonts w:cs="Times New Roman"/>
          <w:b w:val="0"/>
          <w:lang w:val="it-IT"/>
        </w:rPr>
      </w:pPr>
      <w:r w:rsidRPr="000445E6">
        <w:rPr>
          <w:rFonts w:cs="Times New Roman"/>
          <w:b w:val="0"/>
          <w:lang w:val="it-IT"/>
        </w:rPr>
        <w:t>Nulla sarà dovuto al valutatore per la eventuale partecipazione alle riunioni programmate dall’istituzione scolastica in merito alla realizzazione del progetto, in quanto tale attività rientra nell’incarico.</w:t>
      </w:r>
    </w:p>
    <w:p w:rsidR="00A83B1E" w:rsidRPr="000445E6" w:rsidRDefault="00A83B1E" w:rsidP="00A83B1E">
      <w:pPr>
        <w:pStyle w:val="Titolo1"/>
        <w:spacing w:before="1" w:line="274" w:lineRule="exact"/>
        <w:ind w:left="0"/>
        <w:jc w:val="both"/>
        <w:rPr>
          <w:rFonts w:cs="Times New Roman"/>
          <w:b w:val="0"/>
          <w:lang w:val="it-IT"/>
        </w:rPr>
      </w:pPr>
    </w:p>
    <w:p w:rsidR="00A83B1E" w:rsidRPr="000445E6" w:rsidRDefault="00A83B1E" w:rsidP="00A83B1E">
      <w:pPr>
        <w:pStyle w:val="Titolo1"/>
        <w:spacing w:before="1" w:line="274" w:lineRule="exact"/>
        <w:ind w:left="0"/>
        <w:jc w:val="both"/>
        <w:rPr>
          <w:rFonts w:cs="Times New Roman"/>
          <w:b w:val="0"/>
          <w:lang w:val="it-IT"/>
        </w:rPr>
      </w:pPr>
      <w:r w:rsidRPr="000445E6">
        <w:rPr>
          <w:rFonts w:cs="Times New Roman"/>
          <w:b w:val="0"/>
          <w:lang w:val="it-IT"/>
        </w:rPr>
        <w:t>Detti compensi saranno erogati solo a seguito della verifica delle ore aggiuntive al servizio prestate e dell’effettivo accreditamento dei fondi. Si precisa che si applicheranno le disposizioni previste dal disciplinare relativo al conferimento dei contratti di prestazione d’opera. Si sottolinea che  il contratto  non dà luogo a trattamento previdenziale e/o assistenziale né a trattamento di fine rapporto.</w:t>
      </w:r>
    </w:p>
    <w:p w:rsidR="00A83B1E" w:rsidRPr="000445E6" w:rsidRDefault="00A83B1E" w:rsidP="00A83B1E">
      <w:pPr>
        <w:pStyle w:val="Titolo1"/>
        <w:spacing w:before="1" w:line="274" w:lineRule="exact"/>
        <w:jc w:val="both"/>
        <w:rPr>
          <w:rFonts w:cs="Times New Roman"/>
          <w:b w:val="0"/>
          <w:lang w:val="it-IT"/>
        </w:rPr>
      </w:pPr>
    </w:p>
    <w:p w:rsidR="00A83B1E" w:rsidRPr="000445E6" w:rsidRDefault="00F91675" w:rsidP="00F91675">
      <w:pPr>
        <w:pStyle w:val="Titolo1"/>
        <w:spacing w:before="1" w:line="274" w:lineRule="exact"/>
        <w:ind w:left="0"/>
        <w:jc w:val="both"/>
        <w:rPr>
          <w:rFonts w:cs="Times New Roman"/>
          <w:b w:val="0"/>
          <w:lang w:val="it-IT"/>
        </w:rPr>
      </w:pPr>
      <w:r w:rsidRPr="000445E6">
        <w:rPr>
          <w:rFonts w:cs="Times New Roman"/>
          <w:b w:val="0"/>
          <w:lang w:val="it-IT"/>
        </w:rPr>
        <w:t>Si specifica, inoltre, che la contrattualizzazione seguirà le regole dell’incarico interno, se il soggetto selezionato fa parte del personale Capofila, mentre al personale delle altre scuole andrà conferito un incarico in regime di collaborazioni plurime, cosi come da Circolare Miur Prot. 3685 del 08 febbraio 2019 di “Chiarimenti per le scuole che partecipano in rete”.</w:t>
      </w:r>
    </w:p>
    <w:p w:rsidR="00F91675" w:rsidRPr="000445E6" w:rsidRDefault="00F91675" w:rsidP="0022508F">
      <w:pPr>
        <w:pStyle w:val="Titolo1"/>
        <w:spacing w:before="1" w:line="274" w:lineRule="exact"/>
        <w:ind w:left="0"/>
        <w:rPr>
          <w:rFonts w:cs="Times New Roman"/>
          <w:lang w:val="it-IT"/>
        </w:rPr>
      </w:pPr>
    </w:p>
    <w:p w:rsidR="00562F15" w:rsidRPr="000445E6" w:rsidRDefault="0022508F" w:rsidP="0022508F">
      <w:pPr>
        <w:pStyle w:val="Titolo1"/>
        <w:spacing w:before="1" w:line="274" w:lineRule="exact"/>
        <w:ind w:left="0"/>
        <w:rPr>
          <w:rFonts w:cs="Times New Roman"/>
          <w:lang w:val="it-IT"/>
        </w:rPr>
      </w:pPr>
      <w:r w:rsidRPr="000445E6">
        <w:rPr>
          <w:rFonts w:cs="Times New Roman"/>
          <w:lang w:val="it-IT"/>
        </w:rPr>
        <w:t xml:space="preserve">TERMINI E MODALITÀ DI PRESENTAZIONE </w:t>
      </w:r>
      <w:r w:rsidR="00562F15" w:rsidRPr="000445E6">
        <w:rPr>
          <w:rFonts w:cs="Times New Roman"/>
          <w:lang w:val="it-IT"/>
        </w:rPr>
        <w:t>DELLE DOMANDE</w:t>
      </w:r>
    </w:p>
    <w:p w:rsidR="000F7434" w:rsidRPr="000445E6" w:rsidRDefault="000F7434" w:rsidP="000F7434">
      <w:pPr>
        <w:pStyle w:val="Titolo1"/>
        <w:spacing w:before="1" w:line="274" w:lineRule="exact"/>
        <w:ind w:left="0"/>
        <w:rPr>
          <w:rFonts w:cs="Times New Roman"/>
          <w:b w:val="0"/>
          <w:lang w:val="it-IT"/>
        </w:rPr>
      </w:pPr>
    </w:p>
    <w:p w:rsidR="00382952" w:rsidRPr="000445E6" w:rsidRDefault="00382952" w:rsidP="000F7434">
      <w:pPr>
        <w:pStyle w:val="Titolo1"/>
        <w:spacing w:before="1" w:line="274" w:lineRule="exact"/>
        <w:ind w:left="0"/>
        <w:jc w:val="both"/>
        <w:rPr>
          <w:rFonts w:cs="Times New Roman"/>
          <w:b w:val="0"/>
          <w:lang w:val="it-IT"/>
        </w:rPr>
      </w:pPr>
      <w:r w:rsidRPr="000445E6">
        <w:rPr>
          <w:rFonts w:cs="Times New Roman"/>
          <w:b w:val="0"/>
          <w:lang w:val="it-IT"/>
        </w:rPr>
        <w:t xml:space="preserve">I docenti interessati devono presentare presso gli Uffici di segreteria dell’Istituto scolastico di appartenenza, a mano o via pec all’indirizzo dell’Istituto scolastico di appartenenza, la propria candidatura entro e non oltre le ore </w:t>
      </w:r>
      <w:r w:rsidR="00707977">
        <w:rPr>
          <w:rFonts w:cs="Times New Roman"/>
          <w:b w:val="0"/>
          <w:lang w:val="it-IT"/>
        </w:rPr>
        <w:t>12</w:t>
      </w:r>
      <w:r w:rsidR="0039689E">
        <w:rPr>
          <w:rFonts w:cs="Times New Roman"/>
          <w:b w:val="0"/>
          <w:lang w:val="it-IT"/>
        </w:rPr>
        <w:t>.00</w:t>
      </w:r>
      <w:r w:rsidRPr="0039689E">
        <w:rPr>
          <w:rFonts w:cs="Times New Roman"/>
          <w:b w:val="0"/>
          <w:lang w:val="it-IT"/>
        </w:rPr>
        <w:t xml:space="preserve"> del giorno </w:t>
      </w:r>
      <w:r w:rsidR="0039689E">
        <w:rPr>
          <w:rFonts w:cs="Times New Roman"/>
          <w:b w:val="0"/>
          <w:lang w:val="it-IT"/>
        </w:rPr>
        <w:t>14/06/2019</w:t>
      </w:r>
      <w:r w:rsidRPr="0039689E">
        <w:rPr>
          <w:rFonts w:cs="Times New Roman"/>
          <w:b w:val="0"/>
          <w:lang w:val="it-IT"/>
        </w:rPr>
        <w:t>.</w:t>
      </w:r>
      <w:r w:rsidRPr="000445E6">
        <w:rPr>
          <w:rFonts w:cs="Times New Roman"/>
          <w:b w:val="0"/>
          <w:lang w:val="it-IT"/>
        </w:rPr>
        <w:t xml:space="preserve"> </w:t>
      </w:r>
    </w:p>
    <w:p w:rsidR="000F7434" w:rsidRPr="000445E6" w:rsidRDefault="000F7434" w:rsidP="000F7434">
      <w:pPr>
        <w:pStyle w:val="Titolo1"/>
        <w:spacing w:before="1" w:line="274" w:lineRule="exact"/>
        <w:ind w:left="0"/>
        <w:jc w:val="both"/>
        <w:rPr>
          <w:rFonts w:cs="Times New Roman"/>
          <w:b w:val="0"/>
          <w:lang w:val="it-IT"/>
        </w:rPr>
      </w:pPr>
    </w:p>
    <w:p w:rsidR="000F7434" w:rsidRPr="000445E6" w:rsidRDefault="00382952" w:rsidP="000F7434">
      <w:pPr>
        <w:pStyle w:val="Titolo1"/>
        <w:spacing w:before="1" w:line="274" w:lineRule="exact"/>
        <w:ind w:left="0"/>
        <w:jc w:val="both"/>
        <w:rPr>
          <w:rFonts w:cs="Times New Roman"/>
          <w:b w:val="0"/>
          <w:lang w:val="it-IT"/>
        </w:rPr>
      </w:pPr>
      <w:r w:rsidRPr="000445E6">
        <w:rPr>
          <w:rFonts w:cs="Times New Roman"/>
          <w:b w:val="0"/>
          <w:lang w:val="it-IT"/>
        </w:rPr>
        <w:t>La domanda di partecipazione dovrà essere corredata da:</w:t>
      </w:r>
    </w:p>
    <w:p w:rsidR="009D031A" w:rsidRPr="000445E6" w:rsidRDefault="009D031A" w:rsidP="000F7434">
      <w:pPr>
        <w:pStyle w:val="Titolo1"/>
        <w:spacing w:before="1" w:line="274" w:lineRule="exact"/>
        <w:ind w:left="0"/>
        <w:jc w:val="both"/>
        <w:rPr>
          <w:rFonts w:cs="Times New Roman"/>
          <w:b w:val="0"/>
          <w:lang w:val="it-IT"/>
        </w:rPr>
      </w:pPr>
      <w:r w:rsidRPr="000445E6">
        <w:rPr>
          <w:rFonts w:cs="Times New Roman"/>
          <w:b w:val="0"/>
          <w:lang w:val="it-IT"/>
        </w:rPr>
        <w:t>-</w:t>
      </w:r>
      <w:r w:rsidR="0022508F" w:rsidRPr="000445E6">
        <w:rPr>
          <w:rFonts w:cs="Times New Roman"/>
          <w:b w:val="0"/>
          <w:lang w:val="it-IT"/>
        </w:rPr>
        <w:t xml:space="preserve"> </w:t>
      </w:r>
      <w:r w:rsidRPr="000445E6">
        <w:rPr>
          <w:rFonts w:cs="Times New Roman"/>
          <w:b w:val="0"/>
          <w:lang w:val="it-IT"/>
        </w:rPr>
        <w:t>curriculum vitae</w:t>
      </w:r>
      <w:r w:rsidR="000F7434" w:rsidRPr="000445E6">
        <w:rPr>
          <w:rFonts w:cs="Times New Roman"/>
          <w:b w:val="0"/>
          <w:lang w:val="it-IT"/>
        </w:rPr>
        <w:t xml:space="preserve"> in format europeo</w:t>
      </w:r>
    </w:p>
    <w:p w:rsidR="009D031A" w:rsidRPr="000445E6" w:rsidRDefault="009D031A" w:rsidP="000F7434">
      <w:pPr>
        <w:pStyle w:val="Titolo1"/>
        <w:spacing w:before="1" w:line="274" w:lineRule="exact"/>
        <w:ind w:left="0"/>
        <w:jc w:val="both"/>
        <w:rPr>
          <w:rFonts w:cs="Times New Roman"/>
          <w:b w:val="0"/>
          <w:lang w:val="it-IT"/>
        </w:rPr>
      </w:pPr>
      <w:r w:rsidRPr="000445E6">
        <w:rPr>
          <w:rFonts w:cs="Times New Roman"/>
          <w:b w:val="0"/>
          <w:lang w:val="it-IT"/>
        </w:rPr>
        <w:t xml:space="preserve">- </w:t>
      </w:r>
      <w:r w:rsidR="00562F15" w:rsidRPr="000445E6">
        <w:rPr>
          <w:rFonts w:cs="Times New Roman"/>
          <w:b w:val="0"/>
          <w:lang w:val="it-IT"/>
        </w:rPr>
        <w:t xml:space="preserve"> </w:t>
      </w:r>
      <w:r w:rsidR="00562F15" w:rsidRPr="00A83B1E">
        <w:rPr>
          <w:rFonts w:cs="Times New Roman"/>
          <w:b w:val="0"/>
          <w:lang w:val="it-IT"/>
        </w:rPr>
        <w:t>document</w:t>
      </w:r>
      <w:r w:rsidR="00A83B1E" w:rsidRPr="00A83B1E">
        <w:rPr>
          <w:rFonts w:cs="Times New Roman"/>
          <w:b w:val="0"/>
          <w:lang w:val="it-IT"/>
        </w:rPr>
        <w:t>o</w:t>
      </w:r>
      <w:r w:rsidR="00562F15" w:rsidRPr="000445E6">
        <w:rPr>
          <w:rFonts w:cs="Times New Roman"/>
          <w:b w:val="0"/>
          <w:lang w:val="it-IT"/>
        </w:rPr>
        <w:t xml:space="preserve"> di identità in corso di validità </w:t>
      </w:r>
      <w:r w:rsidRPr="000445E6">
        <w:rPr>
          <w:rFonts w:cs="Times New Roman"/>
          <w:b w:val="0"/>
          <w:lang w:val="it-IT"/>
        </w:rPr>
        <w:t xml:space="preserve"> </w:t>
      </w:r>
    </w:p>
    <w:p w:rsidR="0022508F" w:rsidRPr="000445E6" w:rsidRDefault="009D031A" w:rsidP="000F7434">
      <w:pPr>
        <w:pStyle w:val="Titolo1"/>
        <w:spacing w:before="1" w:line="274" w:lineRule="exact"/>
        <w:ind w:left="0"/>
        <w:jc w:val="both"/>
        <w:rPr>
          <w:rFonts w:cs="Times New Roman"/>
          <w:b w:val="0"/>
          <w:lang w:val="it-IT"/>
        </w:rPr>
      </w:pPr>
      <w:r w:rsidRPr="000445E6">
        <w:rPr>
          <w:rFonts w:cs="Times New Roman"/>
          <w:b w:val="0"/>
          <w:lang w:val="it-IT"/>
        </w:rPr>
        <w:t xml:space="preserve">- </w:t>
      </w:r>
      <w:r w:rsidR="0022508F" w:rsidRPr="000445E6">
        <w:rPr>
          <w:rFonts w:cs="Times New Roman"/>
          <w:b w:val="0"/>
          <w:lang w:val="it-IT"/>
        </w:rPr>
        <w:t xml:space="preserve">Allegato A </w:t>
      </w:r>
      <w:r w:rsidRPr="000445E6">
        <w:rPr>
          <w:rFonts w:cs="Times New Roman"/>
          <w:b w:val="0"/>
          <w:lang w:val="it-IT"/>
        </w:rPr>
        <w:t xml:space="preserve"> Istanza di partecipazione</w:t>
      </w:r>
    </w:p>
    <w:p w:rsidR="009D031A" w:rsidRPr="000445E6" w:rsidRDefault="009D031A" w:rsidP="000F7434">
      <w:pPr>
        <w:pStyle w:val="Titolo1"/>
        <w:spacing w:before="1" w:line="274" w:lineRule="exact"/>
        <w:ind w:left="0"/>
        <w:jc w:val="both"/>
        <w:rPr>
          <w:rFonts w:cs="Times New Roman"/>
          <w:b w:val="0"/>
          <w:lang w:val="it-IT"/>
        </w:rPr>
      </w:pPr>
      <w:r w:rsidRPr="000445E6">
        <w:rPr>
          <w:rFonts w:cs="Times New Roman"/>
          <w:b w:val="0"/>
          <w:lang w:val="it-IT"/>
        </w:rPr>
        <w:t xml:space="preserve">- Allegato B Tabella di autovalutazione dei titoli </w:t>
      </w:r>
    </w:p>
    <w:p w:rsidR="000F7434" w:rsidRPr="000445E6" w:rsidRDefault="000F7434" w:rsidP="000F7434">
      <w:pPr>
        <w:pStyle w:val="Titolo1"/>
        <w:spacing w:before="1" w:line="274" w:lineRule="exact"/>
        <w:ind w:left="0"/>
        <w:jc w:val="both"/>
        <w:rPr>
          <w:rFonts w:cs="Times New Roman"/>
          <w:b w:val="0"/>
          <w:lang w:val="it-IT"/>
        </w:rPr>
      </w:pPr>
    </w:p>
    <w:p w:rsidR="000F7434" w:rsidRPr="000445E6" w:rsidRDefault="000F7434" w:rsidP="000F7434">
      <w:pPr>
        <w:pStyle w:val="Corpodeltesto"/>
        <w:spacing w:line="273" w:lineRule="auto"/>
        <w:ind w:right="596"/>
        <w:jc w:val="both"/>
        <w:rPr>
          <w:b/>
          <w:lang w:val="it-IT" w:bidi="ar-SA"/>
        </w:rPr>
      </w:pPr>
      <w:r w:rsidRPr="000445E6">
        <w:rPr>
          <w:b/>
          <w:lang w:val="it-IT" w:bidi="ar-SA"/>
        </w:rPr>
        <w:t xml:space="preserve">Ogni Istituzione scolastica della Rete, al termine del periodo utile di presentazione delle domande, trasmetterà, via PEC, all’Istituto Scolastico Capofila, le candidature pervenute dal personale degli Istituti, al fine di procedere alla valutazione e alla definizione della graduatoria.  </w:t>
      </w:r>
    </w:p>
    <w:p w:rsidR="00A83B1E" w:rsidRPr="00707977" w:rsidRDefault="004451C5" w:rsidP="0022508F">
      <w:pPr>
        <w:pStyle w:val="Titolo1"/>
        <w:spacing w:before="1" w:line="274" w:lineRule="exact"/>
        <w:ind w:left="0"/>
        <w:rPr>
          <w:rFonts w:cs="Times New Roman"/>
          <w:b w:val="0"/>
          <w:lang w:val="it-IT"/>
        </w:rPr>
      </w:pPr>
      <w:r w:rsidRPr="00707977">
        <w:rPr>
          <w:rFonts w:cs="Times New Roman"/>
          <w:b w:val="0"/>
          <w:lang w:val="it-IT"/>
        </w:rPr>
        <w:t>Le a</w:t>
      </w:r>
      <w:r w:rsidR="00707977" w:rsidRPr="00707977">
        <w:rPr>
          <w:rFonts w:cs="Times New Roman"/>
          <w:b w:val="0"/>
          <w:lang w:val="it-IT"/>
        </w:rPr>
        <w:t>ttività modulari inizieranno entro</w:t>
      </w:r>
      <w:r w:rsidRPr="00707977">
        <w:rPr>
          <w:rFonts w:cs="Times New Roman"/>
          <w:b w:val="0"/>
          <w:lang w:val="it-IT"/>
        </w:rPr>
        <w:t xml:space="preserve"> la f</w:t>
      </w:r>
      <w:r w:rsidR="00707977" w:rsidRPr="00707977">
        <w:rPr>
          <w:rFonts w:cs="Times New Roman"/>
          <w:b w:val="0"/>
          <w:lang w:val="it-IT"/>
        </w:rPr>
        <w:t xml:space="preserve">ine di giugno e termineranno a </w:t>
      </w:r>
      <w:r w:rsidRPr="00707977">
        <w:rPr>
          <w:rFonts w:cs="Times New Roman"/>
          <w:b w:val="0"/>
          <w:lang w:val="it-IT"/>
        </w:rPr>
        <w:t xml:space="preserve"> luglio</w:t>
      </w:r>
      <w:r w:rsidR="00707977" w:rsidRPr="00707977">
        <w:rPr>
          <w:rFonts w:cs="Times New Roman"/>
          <w:b w:val="0"/>
          <w:lang w:val="it-IT"/>
        </w:rPr>
        <w:t xml:space="preserve"> 2019</w:t>
      </w:r>
    </w:p>
    <w:p w:rsidR="000F7434" w:rsidRPr="00707977" w:rsidRDefault="000F7434" w:rsidP="0078269B">
      <w:pPr>
        <w:pStyle w:val="Titolo1"/>
        <w:spacing w:line="274" w:lineRule="exact"/>
        <w:ind w:left="0"/>
        <w:rPr>
          <w:rFonts w:cs="Times New Roman"/>
          <w:b w:val="0"/>
          <w:lang w:val="it-IT"/>
        </w:rPr>
      </w:pPr>
    </w:p>
    <w:p w:rsidR="0022508F" w:rsidRPr="000445E6" w:rsidRDefault="00A83B1E" w:rsidP="0078269B">
      <w:pPr>
        <w:pStyle w:val="Titolo1"/>
        <w:spacing w:line="274" w:lineRule="exact"/>
        <w:ind w:left="0"/>
        <w:rPr>
          <w:rFonts w:cs="Times New Roman"/>
          <w:lang w:val="it-IT"/>
        </w:rPr>
      </w:pPr>
      <w:r w:rsidRPr="000445E6">
        <w:rPr>
          <w:rFonts w:cs="Times New Roman"/>
          <w:lang w:val="it-IT"/>
        </w:rPr>
        <w:t>CRITERI DI VALUTAZIONE E PUBBLICAZIONE DELLA GRADUATORIA</w:t>
      </w:r>
    </w:p>
    <w:p w:rsidR="0022508F" w:rsidRPr="006335FB" w:rsidRDefault="0022508F" w:rsidP="0022508F">
      <w:pPr>
        <w:spacing w:after="0" w:line="100" w:lineRule="atLeast"/>
        <w:rPr>
          <w:rFonts w:ascii="Times New Roman" w:hAnsi="Times New Roman" w:cs="Times New Roman"/>
          <w:sz w:val="24"/>
          <w:szCs w:val="24"/>
        </w:rPr>
      </w:pPr>
    </w:p>
    <w:p w:rsidR="00562F15" w:rsidRPr="000445E6" w:rsidRDefault="00A83B1E" w:rsidP="00562F15">
      <w:pPr>
        <w:pStyle w:val="Titolo1"/>
        <w:spacing w:before="1" w:line="274" w:lineRule="exact"/>
        <w:ind w:left="0"/>
        <w:rPr>
          <w:rFonts w:cs="Times New Roman"/>
          <w:lang w:val="it-IT"/>
        </w:rPr>
      </w:pPr>
      <w:r w:rsidRPr="000445E6">
        <w:rPr>
          <w:rFonts w:cs="Times New Roman"/>
          <w:b w:val="0"/>
          <w:lang w:val="it-IT"/>
        </w:rPr>
        <w:t xml:space="preserve">La selezione tra tutte le candidature pervenute nei termini avverrà ad opera di una </w:t>
      </w:r>
      <w:r w:rsidRPr="000445E6">
        <w:rPr>
          <w:rFonts w:cs="Times New Roman"/>
          <w:lang w:val="it-IT"/>
        </w:rPr>
        <w:t>Commissione composta dai Dirigenti Scolastici delle Istituzioni della Rete,</w:t>
      </w:r>
      <w:r w:rsidRPr="000445E6">
        <w:rPr>
          <w:rFonts w:cs="Times New Roman"/>
          <w:b w:val="0"/>
          <w:lang w:val="it-IT"/>
        </w:rPr>
        <w:t xml:space="preserve"> per la valutazione circa il possesso dei titoli di studio, dei titoli culturali specifici/ competenze informatiche e dei titoli di servizio maturati, sulla base dei criteri di seguito specificati.</w:t>
      </w:r>
    </w:p>
    <w:p w:rsidR="008278B1" w:rsidRDefault="008278B1" w:rsidP="0078269B">
      <w:pPr>
        <w:spacing w:after="0" w:line="100" w:lineRule="atLeast"/>
        <w:jc w:val="both"/>
        <w:rPr>
          <w:rFonts w:ascii="Times New Roman" w:hAnsi="Times New Roman" w:cs="Times New Roman"/>
          <w:sz w:val="24"/>
          <w:szCs w:val="24"/>
        </w:rPr>
      </w:pPr>
    </w:p>
    <w:p w:rsidR="008278B1" w:rsidRDefault="008278B1" w:rsidP="0078269B">
      <w:pPr>
        <w:spacing w:after="0" w:line="100" w:lineRule="atLeast"/>
        <w:jc w:val="both"/>
        <w:rPr>
          <w:rFonts w:ascii="Times New Roman" w:hAnsi="Times New Roman" w:cs="Times New Roman"/>
          <w:sz w:val="24"/>
          <w:szCs w:val="24"/>
        </w:rPr>
      </w:pPr>
    </w:p>
    <w:p w:rsidR="00707977" w:rsidRDefault="00707977" w:rsidP="0078269B">
      <w:pPr>
        <w:spacing w:after="0" w:line="100" w:lineRule="atLeast"/>
        <w:jc w:val="both"/>
        <w:rPr>
          <w:rFonts w:ascii="Times New Roman" w:hAnsi="Times New Roman" w:cs="Times New Roman"/>
          <w:sz w:val="24"/>
          <w:szCs w:val="24"/>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25"/>
        <w:gridCol w:w="5187"/>
        <w:gridCol w:w="3201"/>
      </w:tblGrid>
      <w:tr w:rsidR="00707977" w:rsidRPr="00135516" w:rsidTr="00FB066C">
        <w:tc>
          <w:tcPr>
            <w:tcW w:w="1225" w:type="dxa"/>
          </w:tcPr>
          <w:p w:rsidR="00707977" w:rsidRPr="00135516" w:rsidRDefault="00707977" w:rsidP="00FB066C">
            <w:pPr>
              <w:autoSpaceDN w:val="0"/>
              <w:adjustRightInd w:val="0"/>
              <w:jc w:val="center"/>
              <w:rPr>
                <w:b/>
                <w:color w:val="000000"/>
              </w:rPr>
            </w:pPr>
            <w:r w:rsidRPr="00135516">
              <w:rPr>
                <w:b/>
                <w:color w:val="000000"/>
              </w:rPr>
              <w:lastRenderedPageBreak/>
              <w:t>NR.</w:t>
            </w:r>
          </w:p>
        </w:tc>
        <w:tc>
          <w:tcPr>
            <w:tcW w:w="5187" w:type="dxa"/>
          </w:tcPr>
          <w:p w:rsidR="00707977" w:rsidRPr="00135516" w:rsidRDefault="00707977" w:rsidP="00FB066C">
            <w:pPr>
              <w:autoSpaceDN w:val="0"/>
              <w:adjustRightInd w:val="0"/>
              <w:jc w:val="center"/>
              <w:rPr>
                <w:b/>
                <w:color w:val="000000"/>
              </w:rPr>
            </w:pPr>
            <w:r w:rsidRPr="00135516">
              <w:rPr>
                <w:b/>
                <w:color w:val="000000"/>
              </w:rPr>
              <w:t>CRITERI</w:t>
            </w:r>
          </w:p>
        </w:tc>
        <w:tc>
          <w:tcPr>
            <w:tcW w:w="3201" w:type="dxa"/>
          </w:tcPr>
          <w:p w:rsidR="00707977" w:rsidRPr="00135516" w:rsidRDefault="00707977" w:rsidP="00FB066C">
            <w:pPr>
              <w:autoSpaceDN w:val="0"/>
              <w:adjustRightInd w:val="0"/>
              <w:jc w:val="center"/>
              <w:rPr>
                <w:b/>
                <w:color w:val="000000"/>
              </w:rPr>
            </w:pPr>
            <w:r w:rsidRPr="00135516">
              <w:rPr>
                <w:b/>
                <w:color w:val="000000"/>
              </w:rPr>
              <w:t>PUNTI</w:t>
            </w:r>
          </w:p>
        </w:tc>
      </w:tr>
      <w:tr w:rsidR="00707977" w:rsidRPr="00135516" w:rsidTr="00FB066C">
        <w:tc>
          <w:tcPr>
            <w:tcW w:w="1225" w:type="dxa"/>
          </w:tcPr>
          <w:p w:rsidR="00707977" w:rsidRPr="00135516" w:rsidRDefault="00707977" w:rsidP="00FB066C">
            <w:pPr>
              <w:autoSpaceDN w:val="0"/>
              <w:adjustRightInd w:val="0"/>
              <w:jc w:val="center"/>
              <w:rPr>
                <w:color w:val="000000"/>
              </w:rPr>
            </w:pPr>
            <w:r w:rsidRPr="00135516">
              <w:rPr>
                <w:color w:val="000000"/>
              </w:rPr>
              <w:t>1</w:t>
            </w:r>
          </w:p>
        </w:tc>
        <w:tc>
          <w:tcPr>
            <w:tcW w:w="5187" w:type="dxa"/>
          </w:tcPr>
          <w:p w:rsidR="00707977" w:rsidRPr="00135516" w:rsidRDefault="00707977" w:rsidP="00FB066C">
            <w:pPr>
              <w:autoSpaceDN w:val="0"/>
              <w:adjustRightInd w:val="0"/>
              <w:jc w:val="both"/>
            </w:pPr>
            <w:r w:rsidRPr="00135516">
              <w:t>Titolo di studio, con valutazione del punteggio:</w:t>
            </w:r>
          </w:p>
          <w:p w:rsidR="00707977" w:rsidRPr="00135516" w:rsidRDefault="00707977" w:rsidP="00FB066C">
            <w:pPr>
              <w:autoSpaceDN w:val="0"/>
              <w:adjustRightInd w:val="0"/>
              <w:jc w:val="both"/>
            </w:pPr>
            <w:r w:rsidRPr="00135516">
              <w:t>fino a 105 punti 5;</w:t>
            </w:r>
          </w:p>
          <w:p w:rsidR="00707977" w:rsidRPr="00135516" w:rsidRDefault="00707977" w:rsidP="00FB066C">
            <w:pPr>
              <w:autoSpaceDN w:val="0"/>
              <w:adjustRightInd w:val="0"/>
              <w:jc w:val="both"/>
            </w:pPr>
            <w:r w:rsidRPr="00135516">
              <w:t>da 106 a 108 punti 7;</w:t>
            </w:r>
          </w:p>
          <w:p w:rsidR="00707977" w:rsidRPr="00135516" w:rsidRDefault="00707977" w:rsidP="00FB066C">
            <w:pPr>
              <w:autoSpaceDN w:val="0"/>
              <w:adjustRightInd w:val="0"/>
              <w:jc w:val="both"/>
            </w:pPr>
            <w:r w:rsidRPr="00135516">
              <w:t>da 109 a 110 punti 8;</w:t>
            </w:r>
          </w:p>
          <w:p w:rsidR="00707977" w:rsidRPr="00135516" w:rsidRDefault="00707977" w:rsidP="00FB066C">
            <w:pPr>
              <w:autoSpaceDN w:val="0"/>
              <w:adjustRightInd w:val="0"/>
              <w:jc w:val="both"/>
            </w:pPr>
            <w:r w:rsidRPr="00135516">
              <w:t>110 con lode punti 10</w:t>
            </w:r>
          </w:p>
        </w:tc>
        <w:tc>
          <w:tcPr>
            <w:tcW w:w="3201" w:type="dxa"/>
          </w:tcPr>
          <w:p w:rsidR="00707977" w:rsidRPr="00135516" w:rsidRDefault="00707977" w:rsidP="00FB066C">
            <w:pPr>
              <w:autoSpaceDN w:val="0"/>
              <w:adjustRightInd w:val="0"/>
              <w:jc w:val="center"/>
            </w:pPr>
            <w:r w:rsidRPr="00135516">
              <w:t>Max.10</w:t>
            </w:r>
          </w:p>
        </w:tc>
      </w:tr>
      <w:tr w:rsidR="00707977" w:rsidRPr="00135516" w:rsidTr="00FB066C">
        <w:tc>
          <w:tcPr>
            <w:tcW w:w="1225" w:type="dxa"/>
          </w:tcPr>
          <w:p w:rsidR="00707977" w:rsidRPr="00135516" w:rsidRDefault="00707977" w:rsidP="00FB066C">
            <w:pPr>
              <w:autoSpaceDN w:val="0"/>
              <w:adjustRightInd w:val="0"/>
              <w:jc w:val="center"/>
              <w:rPr>
                <w:color w:val="000000"/>
              </w:rPr>
            </w:pPr>
            <w:r>
              <w:rPr>
                <w:color w:val="000000"/>
              </w:rPr>
              <w:t>2</w:t>
            </w:r>
          </w:p>
        </w:tc>
        <w:tc>
          <w:tcPr>
            <w:tcW w:w="5187" w:type="dxa"/>
          </w:tcPr>
          <w:p w:rsidR="00707977" w:rsidRPr="00135516" w:rsidRDefault="00707977" w:rsidP="00FB066C">
            <w:pPr>
              <w:autoSpaceDN w:val="0"/>
              <w:adjustRightInd w:val="0"/>
              <w:jc w:val="both"/>
            </w:pPr>
            <w:r>
              <w:t xml:space="preserve"> Diploma (non cumulabile con il punteggio precedente; valutazione in centesimi)</w:t>
            </w:r>
          </w:p>
        </w:tc>
        <w:tc>
          <w:tcPr>
            <w:tcW w:w="3201" w:type="dxa"/>
          </w:tcPr>
          <w:p w:rsidR="00707977" w:rsidRDefault="00707977" w:rsidP="00FB066C">
            <w:pPr>
              <w:autoSpaceDN w:val="0"/>
              <w:adjustRightInd w:val="0"/>
              <w:spacing w:after="0"/>
            </w:pPr>
            <w:r>
              <w:t>Fino a 70/100 punti 0,1</w:t>
            </w:r>
          </w:p>
          <w:p w:rsidR="00707977" w:rsidRDefault="00707977" w:rsidP="00FB066C">
            <w:pPr>
              <w:autoSpaceDN w:val="0"/>
              <w:adjustRightInd w:val="0"/>
              <w:spacing w:after="0"/>
            </w:pPr>
            <w:r>
              <w:t>Da 71/100 a 80/100 punti 0,5</w:t>
            </w:r>
          </w:p>
          <w:p w:rsidR="00707977" w:rsidRDefault="00707977" w:rsidP="00FB066C">
            <w:pPr>
              <w:autoSpaceDN w:val="0"/>
              <w:adjustRightInd w:val="0"/>
              <w:spacing w:after="0"/>
            </w:pPr>
            <w:r>
              <w:t>Da 81/100 a 90/100 punti 1</w:t>
            </w:r>
          </w:p>
          <w:p w:rsidR="00707977" w:rsidRDefault="00707977" w:rsidP="00FB066C">
            <w:pPr>
              <w:autoSpaceDN w:val="0"/>
              <w:adjustRightInd w:val="0"/>
              <w:spacing w:after="0"/>
            </w:pPr>
            <w:r>
              <w:t>Da 91/100 a 98/100 punti 1,5</w:t>
            </w:r>
          </w:p>
          <w:p w:rsidR="00707977" w:rsidRPr="00135516" w:rsidRDefault="00707977" w:rsidP="00FB066C">
            <w:pPr>
              <w:autoSpaceDN w:val="0"/>
              <w:adjustRightInd w:val="0"/>
              <w:spacing w:after="0"/>
            </w:pPr>
            <w:r>
              <w:t>Da 99/100 a 100/100 punti 2</w:t>
            </w:r>
          </w:p>
        </w:tc>
      </w:tr>
      <w:tr w:rsidR="00707977" w:rsidRPr="00135516" w:rsidTr="00FB066C">
        <w:tc>
          <w:tcPr>
            <w:tcW w:w="1225" w:type="dxa"/>
          </w:tcPr>
          <w:p w:rsidR="00707977" w:rsidRDefault="00707977" w:rsidP="00FB066C">
            <w:pPr>
              <w:autoSpaceDN w:val="0"/>
              <w:adjustRightInd w:val="0"/>
              <w:jc w:val="center"/>
              <w:rPr>
                <w:color w:val="000000"/>
              </w:rPr>
            </w:pPr>
            <w:r>
              <w:rPr>
                <w:color w:val="000000"/>
              </w:rPr>
              <w:t>3</w:t>
            </w:r>
          </w:p>
        </w:tc>
        <w:tc>
          <w:tcPr>
            <w:tcW w:w="5187" w:type="dxa"/>
          </w:tcPr>
          <w:p w:rsidR="00707977" w:rsidRPr="00135516" w:rsidRDefault="00707977" w:rsidP="00FB066C">
            <w:pPr>
              <w:autoSpaceDN w:val="0"/>
              <w:adjustRightInd w:val="0"/>
              <w:jc w:val="both"/>
            </w:pPr>
            <w:r>
              <w:t>Diploma (non cumulabile con il punteggio precedente; valutazione in sessantesimi )</w:t>
            </w:r>
          </w:p>
        </w:tc>
        <w:tc>
          <w:tcPr>
            <w:tcW w:w="3201" w:type="dxa"/>
          </w:tcPr>
          <w:p w:rsidR="00707977" w:rsidRDefault="00707977" w:rsidP="00FB066C">
            <w:pPr>
              <w:autoSpaceDN w:val="0"/>
              <w:adjustRightInd w:val="0"/>
              <w:spacing w:after="0"/>
            </w:pPr>
            <w:r>
              <w:t>Fino a 42/60 punti 0,1</w:t>
            </w:r>
          </w:p>
          <w:p w:rsidR="00707977" w:rsidRDefault="00707977" w:rsidP="00FB066C">
            <w:pPr>
              <w:autoSpaceDN w:val="0"/>
              <w:adjustRightInd w:val="0"/>
              <w:spacing w:after="0"/>
            </w:pPr>
            <w:r>
              <w:t>Da 43 /60 a 48/60 punti 0,5</w:t>
            </w:r>
          </w:p>
          <w:p w:rsidR="00707977" w:rsidRDefault="00707977" w:rsidP="00FB066C">
            <w:pPr>
              <w:autoSpaceDN w:val="0"/>
              <w:adjustRightInd w:val="0"/>
              <w:spacing w:after="0"/>
            </w:pPr>
            <w:r>
              <w:t>Da 49/60 a 54/60 punti 1</w:t>
            </w:r>
          </w:p>
          <w:p w:rsidR="00707977" w:rsidRDefault="00707977" w:rsidP="00FB066C">
            <w:pPr>
              <w:autoSpaceDN w:val="0"/>
              <w:adjustRightInd w:val="0"/>
              <w:spacing w:after="0"/>
            </w:pPr>
            <w:r>
              <w:t>Da 55/60 a 59/60 punti 1,5</w:t>
            </w:r>
          </w:p>
          <w:p w:rsidR="00707977" w:rsidRPr="00135516" w:rsidRDefault="00707977" w:rsidP="00FB066C">
            <w:pPr>
              <w:autoSpaceDN w:val="0"/>
              <w:adjustRightInd w:val="0"/>
              <w:spacing w:after="0"/>
            </w:pPr>
            <w:r>
              <w:t>60/60 punti 2</w:t>
            </w:r>
          </w:p>
        </w:tc>
      </w:tr>
      <w:tr w:rsidR="00707977" w:rsidRPr="00135516" w:rsidTr="00FB066C">
        <w:tc>
          <w:tcPr>
            <w:tcW w:w="1225" w:type="dxa"/>
          </w:tcPr>
          <w:p w:rsidR="00707977" w:rsidRPr="00135516" w:rsidRDefault="00707977" w:rsidP="00FB066C">
            <w:pPr>
              <w:autoSpaceDN w:val="0"/>
              <w:adjustRightInd w:val="0"/>
              <w:jc w:val="center"/>
              <w:rPr>
                <w:color w:val="000000"/>
              </w:rPr>
            </w:pPr>
            <w:r>
              <w:rPr>
                <w:color w:val="000000"/>
              </w:rPr>
              <w:t>4</w:t>
            </w:r>
          </w:p>
        </w:tc>
        <w:tc>
          <w:tcPr>
            <w:tcW w:w="5187" w:type="dxa"/>
          </w:tcPr>
          <w:p w:rsidR="00707977" w:rsidRPr="00135516" w:rsidRDefault="00707977" w:rsidP="00FB066C">
            <w:pPr>
              <w:tabs>
                <w:tab w:val="left" w:pos="6387"/>
              </w:tabs>
            </w:pPr>
            <w:r w:rsidRPr="00135516">
              <w:t>titoli coere</w:t>
            </w:r>
            <w:r>
              <w:t>nti con le attività progettuali</w:t>
            </w:r>
            <w:r w:rsidRPr="00135516">
              <w:t xml:space="preserve">: </w:t>
            </w:r>
          </w:p>
          <w:p w:rsidR="00707977" w:rsidRPr="00135516" w:rsidRDefault="00707977" w:rsidP="00FB066C">
            <w:pPr>
              <w:tabs>
                <w:tab w:val="left" w:pos="6387"/>
              </w:tabs>
            </w:pPr>
            <w:r w:rsidRPr="00135516">
              <w:t xml:space="preserve">per ogni titolo   punti 1 </w:t>
            </w:r>
          </w:p>
        </w:tc>
        <w:tc>
          <w:tcPr>
            <w:tcW w:w="3201" w:type="dxa"/>
          </w:tcPr>
          <w:p w:rsidR="00707977" w:rsidRPr="00135516" w:rsidRDefault="00707977" w:rsidP="00FB066C">
            <w:pPr>
              <w:autoSpaceDN w:val="0"/>
              <w:adjustRightInd w:val="0"/>
              <w:jc w:val="center"/>
            </w:pPr>
            <w:r w:rsidRPr="00135516">
              <w:t>Max 5</w:t>
            </w:r>
          </w:p>
        </w:tc>
      </w:tr>
      <w:tr w:rsidR="00707977" w:rsidRPr="00135516" w:rsidTr="00FB066C">
        <w:tc>
          <w:tcPr>
            <w:tcW w:w="1225" w:type="dxa"/>
          </w:tcPr>
          <w:p w:rsidR="00707977" w:rsidRPr="00135516" w:rsidRDefault="00707977" w:rsidP="00FB066C">
            <w:pPr>
              <w:autoSpaceDN w:val="0"/>
              <w:adjustRightInd w:val="0"/>
              <w:jc w:val="center"/>
              <w:rPr>
                <w:color w:val="000000"/>
              </w:rPr>
            </w:pPr>
            <w:r>
              <w:rPr>
                <w:color w:val="000000"/>
              </w:rPr>
              <w:t>5</w:t>
            </w:r>
          </w:p>
        </w:tc>
        <w:tc>
          <w:tcPr>
            <w:tcW w:w="5187" w:type="dxa"/>
          </w:tcPr>
          <w:p w:rsidR="00707977" w:rsidRPr="00135516" w:rsidRDefault="00707977" w:rsidP="00FB066C">
            <w:pPr>
              <w:autoSpaceDN w:val="0"/>
              <w:adjustRightInd w:val="0"/>
              <w:jc w:val="both"/>
            </w:pPr>
            <w:r w:rsidRPr="00135516">
              <w:t>Anzianità di servizio nell’Istituto:</w:t>
            </w:r>
          </w:p>
          <w:p w:rsidR="00707977" w:rsidRPr="00135516" w:rsidRDefault="00707977" w:rsidP="00FB066C">
            <w:pPr>
              <w:autoSpaceDN w:val="0"/>
              <w:adjustRightInd w:val="0"/>
              <w:jc w:val="both"/>
            </w:pPr>
            <w:r w:rsidRPr="00135516">
              <w:t>per i primi 5 anni punti 2;</w:t>
            </w:r>
          </w:p>
          <w:p w:rsidR="00707977" w:rsidRPr="00135516" w:rsidRDefault="00707977" w:rsidP="00FB066C">
            <w:pPr>
              <w:autoSpaceDN w:val="0"/>
              <w:adjustRightInd w:val="0"/>
              <w:jc w:val="both"/>
            </w:pPr>
            <w:r w:rsidRPr="00135516">
              <w:t>da 6 a 15 anni ulteriori punti 6;</w:t>
            </w:r>
          </w:p>
          <w:p w:rsidR="00707977" w:rsidRPr="00135516" w:rsidRDefault="00707977" w:rsidP="00FB066C">
            <w:pPr>
              <w:autoSpaceDN w:val="0"/>
              <w:adjustRightInd w:val="0"/>
              <w:jc w:val="both"/>
              <w:rPr>
                <w:color w:val="000000"/>
              </w:rPr>
            </w:pPr>
            <w:r w:rsidRPr="00135516">
              <w:t>oltre 15 anni  ulteriori punti 7</w:t>
            </w:r>
          </w:p>
        </w:tc>
        <w:tc>
          <w:tcPr>
            <w:tcW w:w="3201" w:type="dxa"/>
          </w:tcPr>
          <w:p w:rsidR="00707977" w:rsidRPr="00135516" w:rsidRDefault="00707977" w:rsidP="00FB066C">
            <w:pPr>
              <w:autoSpaceDN w:val="0"/>
              <w:adjustRightInd w:val="0"/>
              <w:jc w:val="center"/>
            </w:pPr>
            <w:r w:rsidRPr="00135516">
              <w:t>Max 15</w:t>
            </w:r>
          </w:p>
        </w:tc>
      </w:tr>
      <w:tr w:rsidR="00707977" w:rsidRPr="00135516" w:rsidTr="00FB066C">
        <w:tc>
          <w:tcPr>
            <w:tcW w:w="1225" w:type="dxa"/>
          </w:tcPr>
          <w:p w:rsidR="00707977" w:rsidRPr="00135516" w:rsidRDefault="00707977" w:rsidP="00FB066C">
            <w:pPr>
              <w:autoSpaceDN w:val="0"/>
              <w:adjustRightInd w:val="0"/>
              <w:jc w:val="center"/>
              <w:rPr>
                <w:color w:val="000000"/>
              </w:rPr>
            </w:pPr>
            <w:r>
              <w:rPr>
                <w:color w:val="000000"/>
              </w:rPr>
              <w:t>6</w:t>
            </w:r>
          </w:p>
        </w:tc>
        <w:tc>
          <w:tcPr>
            <w:tcW w:w="5187" w:type="dxa"/>
          </w:tcPr>
          <w:p w:rsidR="00707977" w:rsidRPr="00135516" w:rsidRDefault="00707977" w:rsidP="00FB066C">
            <w:pPr>
              <w:autoSpaceDN w:val="0"/>
              <w:adjustRightInd w:val="0"/>
            </w:pPr>
            <w:r w:rsidRPr="00135516">
              <w:t>Esperienza di tutor in progetti PON-POR maturata negli ultimi tre anni:</w:t>
            </w:r>
          </w:p>
          <w:p w:rsidR="00707977" w:rsidRPr="00135516" w:rsidRDefault="00707977" w:rsidP="00FB066C">
            <w:pPr>
              <w:autoSpaceDN w:val="0"/>
              <w:adjustRightInd w:val="0"/>
              <w:rPr>
                <w:color w:val="000000"/>
              </w:rPr>
            </w:pPr>
            <w:r w:rsidRPr="00135516">
              <w:rPr>
                <w:color w:val="000000"/>
              </w:rPr>
              <w:t>per ogni incarico punti 15</w:t>
            </w:r>
          </w:p>
        </w:tc>
        <w:tc>
          <w:tcPr>
            <w:tcW w:w="3201" w:type="dxa"/>
          </w:tcPr>
          <w:p w:rsidR="00707977" w:rsidRPr="00135516" w:rsidRDefault="00707977" w:rsidP="00FB066C">
            <w:pPr>
              <w:autoSpaceDN w:val="0"/>
              <w:adjustRightInd w:val="0"/>
              <w:jc w:val="center"/>
            </w:pPr>
            <w:r w:rsidRPr="00135516">
              <w:t>Max 45</w:t>
            </w:r>
          </w:p>
        </w:tc>
      </w:tr>
      <w:tr w:rsidR="00707977" w:rsidRPr="00135516" w:rsidTr="00FB066C">
        <w:tc>
          <w:tcPr>
            <w:tcW w:w="1225" w:type="dxa"/>
          </w:tcPr>
          <w:p w:rsidR="00707977" w:rsidRPr="00135516" w:rsidRDefault="00707977" w:rsidP="00FB066C">
            <w:pPr>
              <w:autoSpaceDN w:val="0"/>
              <w:adjustRightInd w:val="0"/>
              <w:jc w:val="center"/>
              <w:rPr>
                <w:color w:val="000000"/>
              </w:rPr>
            </w:pPr>
            <w:r>
              <w:rPr>
                <w:color w:val="000000"/>
              </w:rPr>
              <w:t>7</w:t>
            </w:r>
          </w:p>
        </w:tc>
        <w:tc>
          <w:tcPr>
            <w:tcW w:w="5187" w:type="dxa"/>
          </w:tcPr>
          <w:p w:rsidR="00707977" w:rsidRPr="00135516" w:rsidRDefault="00707977" w:rsidP="00FB066C">
            <w:pPr>
              <w:tabs>
                <w:tab w:val="left" w:pos="6387"/>
              </w:tabs>
            </w:pPr>
            <w:r w:rsidRPr="00135516">
              <w:t xml:space="preserve">Incarichi svolti nell’organizzazione scolastica negli ultimi </w:t>
            </w:r>
            <w:r>
              <w:t>tre anni</w:t>
            </w:r>
            <w:r w:rsidRPr="00135516">
              <w:t>:</w:t>
            </w:r>
          </w:p>
          <w:p w:rsidR="00707977" w:rsidRPr="00135516" w:rsidRDefault="00707977" w:rsidP="00FB066C">
            <w:pPr>
              <w:tabs>
                <w:tab w:val="left" w:pos="6387"/>
              </w:tabs>
              <w:rPr>
                <w:color w:val="000000"/>
              </w:rPr>
            </w:pPr>
            <w:r w:rsidRPr="00135516">
              <w:t>per ogni incarico punti  5</w:t>
            </w:r>
          </w:p>
        </w:tc>
        <w:tc>
          <w:tcPr>
            <w:tcW w:w="3201" w:type="dxa"/>
          </w:tcPr>
          <w:p w:rsidR="00707977" w:rsidRPr="00135516" w:rsidRDefault="00707977" w:rsidP="00FB066C">
            <w:pPr>
              <w:autoSpaceDN w:val="0"/>
              <w:adjustRightInd w:val="0"/>
              <w:jc w:val="center"/>
            </w:pPr>
            <w:r>
              <w:t>Max 1</w:t>
            </w:r>
            <w:r w:rsidRPr="00135516">
              <w:t>5</w:t>
            </w:r>
          </w:p>
        </w:tc>
      </w:tr>
    </w:tbl>
    <w:p w:rsidR="00707977" w:rsidRDefault="00707977" w:rsidP="0078269B">
      <w:pPr>
        <w:spacing w:after="0" w:line="100" w:lineRule="atLeast"/>
        <w:jc w:val="both"/>
        <w:rPr>
          <w:rFonts w:ascii="Times New Roman" w:hAnsi="Times New Roman" w:cs="Times New Roman"/>
          <w:sz w:val="24"/>
          <w:szCs w:val="24"/>
        </w:rPr>
      </w:pPr>
    </w:p>
    <w:p w:rsidR="00AE2EB8" w:rsidRDefault="00A83B1E" w:rsidP="0078269B">
      <w:pPr>
        <w:spacing w:after="0" w:line="100" w:lineRule="atLeast"/>
        <w:jc w:val="both"/>
        <w:rPr>
          <w:rFonts w:ascii="Times New Roman" w:hAnsi="Times New Roman" w:cs="Times New Roman"/>
          <w:sz w:val="24"/>
          <w:szCs w:val="24"/>
        </w:rPr>
      </w:pPr>
      <w:r w:rsidRPr="00A83B1E">
        <w:rPr>
          <w:rFonts w:ascii="Times New Roman" w:hAnsi="Times New Roman" w:cs="Times New Roman"/>
          <w:sz w:val="24"/>
          <w:szCs w:val="24"/>
        </w:rPr>
        <w:lastRenderedPageBreak/>
        <w:t xml:space="preserve">Saranno valutati esclusivamente i titoli, le esperienze professionali e le certificazioni già acquisiti alla data di scadenza del presente Avviso, l’attinenza dei titoli dichiarati a quelli richiesti deve essere esplicita e diretta.  </w:t>
      </w:r>
    </w:p>
    <w:p w:rsidR="00AE2EB8" w:rsidRDefault="00AE2EB8" w:rsidP="0078269B">
      <w:pPr>
        <w:spacing w:after="0" w:line="100" w:lineRule="atLeast"/>
        <w:jc w:val="both"/>
        <w:rPr>
          <w:rFonts w:ascii="Times New Roman" w:hAnsi="Times New Roman" w:cs="Times New Roman"/>
          <w:sz w:val="24"/>
          <w:szCs w:val="24"/>
        </w:rPr>
      </w:pPr>
    </w:p>
    <w:p w:rsidR="00AE2EB8" w:rsidRDefault="00A83B1E" w:rsidP="0078269B">
      <w:pPr>
        <w:spacing w:after="0" w:line="100" w:lineRule="atLeast"/>
        <w:jc w:val="both"/>
        <w:rPr>
          <w:rFonts w:ascii="Times New Roman" w:hAnsi="Times New Roman" w:cs="Times New Roman"/>
          <w:sz w:val="24"/>
          <w:szCs w:val="24"/>
        </w:rPr>
      </w:pPr>
      <w:r w:rsidRPr="00A83B1E">
        <w:rPr>
          <w:rFonts w:ascii="Times New Roman" w:hAnsi="Times New Roman" w:cs="Times New Roman"/>
          <w:sz w:val="24"/>
          <w:szCs w:val="24"/>
        </w:rPr>
        <w:t>La pubblicazione ha valore di notifica agli interessati che, nel caso ne ravvisino gli estremi, potranno produrre reclamo entro gg.3 dalla pubblicazione, visto il carattere di urgenza della procedura. Trascorso tale termine, la graduatoria diventerà definitiva. In caso di reclamo</w:t>
      </w:r>
      <w:r w:rsidR="00AE2EB8">
        <w:rPr>
          <w:rFonts w:ascii="Times New Roman" w:hAnsi="Times New Roman" w:cs="Times New Roman"/>
          <w:sz w:val="24"/>
          <w:szCs w:val="24"/>
        </w:rPr>
        <w:t>,</w:t>
      </w:r>
      <w:r w:rsidRPr="00A83B1E">
        <w:rPr>
          <w:rFonts w:ascii="Times New Roman" w:hAnsi="Times New Roman" w:cs="Times New Roman"/>
          <w:sz w:val="24"/>
          <w:szCs w:val="24"/>
        </w:rPr>
        <w:t xml:space="preserve"> il Dirigente Scolastico dell’Istituto Capofila,</w:t>
      </w:r>
      <w:r w:rsidR="002D4E2A">
        <w:rPr>
          <w:rFonts w:ascii="Times New Roman" w:hAnsi="Times New Roman" w:cs="Times New Roman"/>
          <w:sz w:val="24"/>
          <w:szCs w:val="24"/>
        </w:rPr>
        <w:t xml:space="preserve"> </w:t>
      </w:r>
      <w:bookmarkStart w:id="0" w:name="_GoBack"/>
      <w:bookmarkEnd w:id="0"/>
      <w:r w:rsidRPr="00A83B1E">
        <w:rPr>
          <w:rFonts w:ascii="Times New Roman" w:hAnsi="Times New Roman" w:cs="Times New Roman"/>
          <w:sz w:val="24"/>
          <w:szCs w:val="24"/>
        </w:rPr>
        <w:t xml:space="preserve">esaminerà le istanze ed, eventualmente, apporterà le modifiche in fase di pubblicazione della graduatoria definitiva. </w:t>
      </w:r>
    </w:p>
    <w:p w:rsidR="0078269B" w:rsidRPr="006335FB" w:rsidRDefault="00A83B1E" w:rsidP="0078269B">
      <w:pPr>
        <w:spacing w:after="0" w:line="100" w:lineRule="atLeast"/>
        <w:jc w:val="both"/>
        <w:rPr>
          <w:rFonts w:ascii="Times New Roman" w:hAnsi="Times New Roman" w:cs="Times New Roman"/>
          <w:sz w:val="24"/>
          <w:szCs w:val="24"/>
        </w:rPr>
      </w:pPr>
      <w:r w:rsidRPr="00A83B1E">
        <w:rPr>
          <w:rFonts w:ascii="Times New Roman" w:hAnsi="Times New Roman" w:cs="Times New Roman"/>
          <w:sz w:val="24"/>
          <w:szCs w:val="24"/>
        </w:rPr>
        <w:t>Le graduatorie, provvisoria e definitiva, saranno pubbli</w:t>
      </w:r>
      <w:r w:rsidR="00AE2EB8">
        <w:rPr>
          <w:rFonts w:ascii="Times New Roman" w:hAnsi="Times New Roman" w:cs="Times New Roman"/>
          <w:sz w:val="24"/>
          <w:szCs w:val="24"/>
        </w:rPr>
        <w:t>cate sui siti web delle Scuole.</w:t>
      </w:r>
      <w:r w:rsidRPr="00A83B1E">
        <w:rPr>
          <w:rFonts w:ascii="Times New Roman" w:hAnsi="Times New Roman" w:cs="Times New Roman"/>
          <w:sz w:val="24"/>
          <w:szCs w:val="24"/>
        </w:rPr>
        <w:t xml:space="preserve"> L’aspirante dovrà assicurare la propria disponibilità per l’intera durata dell’attività indicate nel prospetto.</w:t>
      </w:r>
    </w:p>
    <w:p w:rsidR="009D2930" w:rsidRPr="006335FB" w:rsidRDefault="009D2930" w:rsidP="00191DAD">
      <w:pPr>
        <w:spacing w:after="0" w:line="100" w:lineRule="atLeast"/>
        <w:jc w:val="both"/>
        <w:rPr>
          <w:rFonts w:ascii="Times New Roman" w:hAnsi="Times New Roman" w:cs="Times New Roman"/>
          <w:sz w:val="24"/>
          <w:szCs w:val="24"/>
        </w:rPr>
      </w:pPr>
    </w:p>
    <w:p w:rsidR="00A83B1E" w:rsidRDefault="00A83B1E" w:rsidP="00191DAD">
      <w:pPr>
        <w:spacing w:after="0" w:line="100" w:lineRule="atLeast"/>
        <w:jc w:val="both"/>
        <w:rPr>
          <w:rFonts w:ascii="Times New Roman" w:hAnsi="Times New Roman" w:cs="Times New Roman"/>
          <w:sz w:val="24"/>
          <w:szCs w:val="24"/>
        </w:rPr>
      </w:pPr>
    </w:p>
    <w:p w:rsidR="00A83B1E" w:rsidRPr="00A83B1E" w:rsidRDefault="00A83B1E" w:rsidP="00191DAD">
      <w:pPr>
        <w:spacing w:after="0" w:line="100" w:lineRule="atLeast"/>
        <w:jc w:val="both"/>
        <w:rPr>
          <w:rFonts w:ascii="Times New Roman" w:hAnsi="Times New Roman" w:cs="Times New Roman"/>
          <w:b/>
          <w:sz w:val="24"/>
          <w:szCs w:val="24"/>
        </w:rPr>
      </w:pPr>
      <w:r w:rsidRPr="00A83B1E">
        <w:rPr>
          <w:rFonts w:ascii="Times New Roman" w:hAnsi="Times New Roman" w:cs="Times New Roman"/>
          <w:b/>
          <w:sz w:val="24"/>
          <w:szCs w:val="24"/>
        </w:rPr>
        <w:t>INFORMATIVA PRIVACY</w:t>
      </w:r>
    </w:p>
    <w:p w:rsidR="00A83B1E" w:rsidRDefault="00A83B1E" w:rsidP="00191DAD">
      <w:pPr>
        <w:spacing w:after="0" w:line="100" w:lineRule="atLeast"/>
        <w:jc w:val="both"/>
        <w:rPr>
          <w:rFonts w:ascii="Times New Roman" w:hAnsi="Times New Roman" w:cs="Times New Roman"/>
          <w:sz w:val="24"/>
          <w:szCs w:val="24"/>
        </w:rPr>
      </w:pPr>
    </w:p>
    <w:p w:rsidR="0078269B" w:rsidRPr="006335FB" w:rsidRDefault="0078269B" w:rsidP="00191DAD">
      <w:pPr>
        <w:spacing w:after="0" w:line="100" w:lineRule="atLeast"/>
        <w:jc w:val="both"/>
        <w:rPr>
          <w:rFonts w:ascii="Times New Roman" w:hAnsi="Times New Roman" w:cs="Times New Roman"/>
          <w:sz w:val="24"/>
          <w:szCs w:val="24"/>
        </w:rPr>
      </w:pPr>
      <w:r w:rsidRPr="006335FB">
        <w:rPr>
          <w:rFonts w:ascii="Times New Roman" w:hAnsi="Times New Roman" w:cs="Times New Roman"/>
          <w:sz w:val="24"/>
          <w:szCs w:val="24"/>
        </w:rPr>
        <w:t xml:space="preserve">Ai sensi del D.lgs.196/2003 e del GDPR </w:t>
      </w:r>
      <w:r w:rsidR="00191DAD" w:rsidRPr="006335FB">
        <w:rPr>
          <w:rFonts w:ascii="Times New Roman" w:hAnsi="Times New Roman" w:cs="Times New Roman"/>
          <w:sz w:val="24"/>
          <w:szCs w:val="24"/>
        </w:rPr>
        <w:t>(Regolamento UE 2016/679)</w:t>
      </w:r>
      <w:r w:rsidRPr="006335FB">
        <w:rPr>
          <w:rFonts w:ascii="Times New Roman" w:hAnsi="Times New Roman" w:cs="Times New Roman"/>
          <w:sz w:val="24"/>
          <w:szCs w:val="24"/>
        </w:rPr>
        <w:t xml:space="preserve"> i dati personali forniti dagli aspiranti saranno raccolti presso l’Istituto per le finalità strettamente connesse alla sola gestione della selezione. I medesimi dati potranno essere comunicati unicamente alle amministrazioni pubbliche direttamente interessate a controllare lo svolgimento della selezione o a verificare la posizione giuridico-economica dell’aspirante. L’interessato gode dei diritti d</w:t>
      </w:r>
      <w:r w:rsidR="00191DAD" w:rsidRPr="006335FB">
        <w:rPr>
          <w:rFonts w:ascii="Times New Roman" w:hAnsi="Times New Roman" w:cs="Times New Roman"/>
          <w:sz w:val="24"/>
          <w:szCs w:val="24"/>
        </w:rPr>
        <w:t>i cui al citato D.Lgs. 196/2003 e del GDPR (Regolamento UE 2016/679)</w:t>
      </w:r>
    </w:p>
    <w:p w:rsidR="0022508F" w:rsidRPr="006335FB" w:rsidRDefault="0022508F" w:rsidP="006625C3">
      <w:pPr>
        <w:spacing w:after="0" w:line="100" w:lineRule="atLeast"/>
        <w:jc w:val="right"/>
        <w:rPr>
          <w:rFonts w:ascii="Times New Roman" w:hAnsi="Times New Roman" w:cs="Times New Roman"/>
          <w:sz w:val="24"/>
          <w:szCs w:val="24"/>
        </w:rPr>
      </w:pPr>
    </w:p>
    <w:p w:rsidR="00431A4D" w:rsidRPr="000445E6" w:rsidRDefault="00562F15" w:rsidP="009D2930">
      <w:pPr>
        <w:pStyle w:val="Corpodeltesto"/>
        <w:spacing w:before="1"/>
        <w:ind w:right="407"/>
        <w:jc w:val="both"/>
        <w:rPr>
          <w:lang w:val="it-IT"/>
        </w:rPr>
      </w:pPr>
      <w:r w:rsidRPr="000445E6">
        <w:rPr>
          <w:lang w:val="it-IT"/>
        </w:rPr>
        <w:t>Il presente avviso viene reso pubblico s</w:t>
      </w:r>
      <w:r w:rsidR="005022CC" w:rsidRPr="000445E6">
        <w:rPr>
          <w:lang w:val="it-IT"/>
        </w:rPr>
        <w:t>ui</w:t>
      </w:r>
      <w:r w:rsidRPr="000445E6">
        <w:rPr>
          <w:lang w:val="it-IT"/>
        </w:rPr>
        <w:t xml:space="preserve"> sit</w:t>
      </w:r>
      <w:r w:rsidR="005022CC" w:rsidRPr="000445E6">
        <w:rPr>
          <w:lang w:val="it-IT"/>
        </w:rPr>
        <w:t>i</w:t>
      </w:r>
      <w:r w:rsidRPr="000445E6">
        <w:rPr>
          <w:lang w:val="it-IT"/>
        </w:rPr>
        <w:t xml:space="preserve"> ufficial</w:t>
      </w:r>
      <w:r w:rsidR="005022CC" w:rsidRPr="000445E6">
        <w:rPr>
          <w:lang w:val="it-IT"/>
        </w:rPr>
        <w:t>i</w:t>
      </w:r>
      <w:r w:rsidRPr="000445E6">
        <w:rPr>
          <w:lang w:val="it-IT"/>
        </w:rPr>
        <w:t xml:space="preserve"> </w:t>
      </w:r>
      <w:r w:rsidR="005022CC" w:rsidRPr="000445E6">
        <w:rPr>
          <w:lang w:val="it-IT"/>
        </w:rPr>
        <w:t>degli Istituti Scolastici della rete</w:t>
      </w:r>
      <w:r w:rsidRPr="000445E6">
        <w:rPr>
          <w:lang w:val="it-IT"/>
        </w:rPr>
        <w:t>, in ottemperanza agli obblighi di legge ed agli obblighi di pubblicità delle azioni PON finanziate con i Fondi</w:t>
      </w:r>
      <w:r w:rsidRPr="000445E6">
        <w:rPr>
          <w:spacing w:val="-14"/>
          <w:lang w:val="it-IT"/>
        </w:rPr>
        <w:t xml:space="preserve"> </w:t>
      </w:r>
      <w:r w:rsidRPr="000445E6">
        <w:rPr>
          <w:lang w:val="it-IT"/>
        </w:rPr>
        <w:t>F</w:t>
      </w:r>
      <w:r w:rsidR="009D2930" w:rsidRPr="000445E6">
        <w:rPr>
          <w:lang w:val="it-IT"/>
        </w:rPr>
        <w:t>S</w:t>
      </w:r>
    </w:p>
    <w:p w:rsidR="005022CC" w:rsidRDefault="005022CC" w:rsidP="009D2930">
      <w:pPr>
        <w:spacing w:after="0" w:line="100" w:lineRule="atLeast"/>
        <w:jc w:val="right"/>
        <w:rPr>
          <w:rFonts w:ascii="Times New Roman" w:hAnsi="Times New Roman" w:cs="Times New Roman"/>
          <w:sz w:val="24"/>
          <w:szCs w:val="24"/>
        </w:rPr>
      </w:pPr>
    </w:p>
    <w:p w:rsidR="005022CC" w:rsidRDefault="005022CC" w:rsidP="009D2930">
      <w:pPr>
        <w:spacing w:after="0" w:line="100" w:lineRule="atLeast"/>
        <w:jc w:val="right"/>
        <w:rPr>
          <w:rFonts w:ascii="Times New Roman" w:hAnsi="Times New Roman" w:cs="Times New Roman"/>
          <w:sz w:val="24"/>
          <w:szCs w:val="24"/>
        </w:rPr>
      </w:pPr>
    </w:p>
    <w:p w:rsidR="006625C3" w:rsidRPr="006335FB" w:rsidRDefault="006625C3" w:rsidP="009D2930">
      <w:pPr>
        <w:spacing w:after="0" w:line="100" w:lineRule="atLeast"/>
        <w:jc w:val="right"/>
        <w:rPr>
          <w:rFonts w:ascii="Times New Roman" w:hAnsi="Times New Roman" w:cs="Times New Roman"/>
          <w:sz w:val="24"/>
          <w:szCs w:val="24"/>
        </w:rPr>
      </w:pPr>
      <w:r w:rsidRPr="006335FB">
        <w:rPr>
          <w:rFonts w:ascii="Times New Roman" w:hAnsi="Times New Roman" w:cs="Times New Roman"/>
          <w:sz w:val="24"/>
          <w:szCs w:val="24"/>
        </w:rPr>
        <w:t>Il Dirigente Scolastico</w:t>
      </w:r>
    </w:p>
    <w:p w:rsidR="006625C3" w:rsidRPr="006335FB" w:rsidRDefault="006625C3" w:rsidP="006625C3">
      <w:pPr>
        <w:spacing w:after="0" w:line="100" w:lineRule="atLeast"/>
        <w:jc w:val="right"/>
        <w:rPr>
          <w:rFonts w:ascii="Times New Roman" w:hAnsi="Times New Roman" w:cs="Times New Roman"/>
          <w:sz w:val="24"/>
          <w:szCs w:val="24"/>
        </w:rPr>
      </w:pPr>
      <w:r w:rsidRPr="006335FB">
        <w:rPr>
          <w:rFonts w:ascii="Times New Roman" w:hAnsi="Times New Roman" w:cs="Times New Roman"/>
          <w:sz w:val="24"/>
          <w:szCs w:val="24"/>
        </w:rPr>
        <w:t xml:space="preserve">                                                                     Prof. </w:t>
      </w:r>
      <w:r w:rsidR="005022CC">
        <w:rPr>
          <w:rFonts w:ascii="Times New Roman" w:hAnsi="Times New Roman" w:cs="Times New Roman"/>
          <w:sz w:val="24"/>
          <w:szCs w:val="24"/>
        </w:rPr>
        <w:t>Ssa Fortunella Santaniello</w:t>
      </w:r>
    </w:p>
    <w:p w:rsidR="006625C3" w:rsidRPr="006335FB" w:rsidRDefault="006625C3" w:rsidP="006625C3">
      <w:pPr>
        <w:spacing w:after="0" w:line="100" w:lineRule="atLeast"/>
        <w:jc w:val="right"/>
        <w:rPr>
          <w:rFonts w:ascii="Times New Roman" w:hAnsi="Times New Roman" w:cs="Times New Roman"/>
          <w:sz w:val="24"/>
          <w:szCs w:val="24"/>
        </w:rPr>
      </w:pPr>
      <w:r w:rsidRPr="006335FB">
        <w:rPr>
          <w:rFonts w:ascii="Times New Roman" w:hAnsi="Times New Roman" w:cs="Times New Roman"/>
          <w:sz w:val="24"/>
          <w:szCs w:val="24"/>
        </w:rPr>
        <w:t xml:space="preserve">                                                       Firma autografa sostituita a mezzo stampa ai</w:t>
      </w:r>
    </w:p>
    <w:p w:rsidR="006625C3" w:rsidRPr="006335FB" w:rsidRDefault="006625C3" w:rsidP="006625C3">
      <w:pPr>
        <w:spacing w:after="0" w:line="100" w:lineRule="atLeast"/>
        <w:jc w:val="right"/>
        <w:rPr>
          <w:rFonts w:ascii="Times New Roman" w:hAnsi="Times New Roman" w:cs="Times New Roman"/>
          <w:sz w:val="24"/>
          <w:szCs w:val="24"/>
        </w:rPr>
      </w:pPr>
      <w:r w:rsidRPr="006335FB">
        <w:rPr>
          <w:rFonts w:ascii="Times New Roman" w:hAnsi="Times New Roman" w:cs="Times New Roman"/>
          <w:sz w:val="24"/>
          <w:szCs w:val="24"/>
        </w:rPr>
        <w:t xml:space="preserve">                                                           Sensi e per gli effetti dell' art. 3, co. 2, del</w:t>
      </w:r>
    </w:p>
    <w:p w:rsidR="006625C3" w:rsidRPr="006335FB" w:rsidRDefault="006625C3" w:rsidP="006625C3">
      <w:pPr>
        <w:spacing w:after="0" w:line="100" w:lineRule="atLeast"/>
        <w:jc w:val="right"/>
        <w:rPr>
          <w:rFonts w:ascii="Times New Roman" w:hAnsi="Times New Roman" w:cs="Times New Roman"/>
          <w:sz w:val="24"/>
          <w:szCs w:val="24"/>
        </w:rPr>
      </w:pPr>
      <w:r w:rsidRPr="006335FB">
        <w:rPr>
          <w:rFonts w:ascii="Times New Roman" w:hAnsi="Times New Roman" w:cs="Times New Roman"/>
          <w:sz w:val="24"/>
          <w:szCs w:val="24"/>
        </w:rPr>
        <w:t xml:space="preserve">            </w:t>
      </w:r>
      <w:r w:rsidR="009D2930">
        <w:rPr>
          <w:rFonts w:ascii="Times New Roman" w:hAnsi="Times New Roman" w:cs="Times New Roman"/>
          <w:sz w:val="24"/>
          <w:szCs w:val="24"/>
        </w:rPr>
        <w:t xml:space="preserve">                                   </w:t>
      </w:r>
      <w:r w:rsidRPr="006335FB">
        <w:rPr>
          <w:rFonts w:ascii="Times New Roman" w:hAnsi="Times New Roman" w:cs="Times New Roman"/>
          <w:sz w:val="24"/>
          <w:szCs w:val="24"/>
        </w:rPr>
        <w:t xml:space="preserve">  D.Lgs n. 39/93</w:t>
      </w:r>
    </w:p>
    <w:p w:rsidR="006625C3" w:rsidRPr="006335FB" w:rsidRDefault="006625C3" w:rsidP="006625C3">
      <w:pPr>
        <w:spacing w:line="240" w:lineRule="auto"/>
        <w:jc w:val="right"/>
        <w:rPr>
          <w:rFonts w:ascii="Times New Roman" w:hAnsi="Times New Roman" w:cs="Times New Roman"/>
          <w:b/>
          <w:sz w:val="24"/>
          <w:szCs w:val="24"/>
          <w:u w:val="single"/>
        </w:rPr>
      </w:pPr>
    </w:p>
    <w:p w:rsidR="00191DAD" w:rsidRPr="006335FB" w:rsidRDefault="00191DAD" w:rsidP="006625C3">
      <w:pPr>
        <w:spacing w:line="240" w:lineRule="auto"/>
        <w:jc w:val="right"/>
        <w:rPr>
          <w:rFonts w:ascii="Times New Roman" w:hAnsi="Times New Roman" w:cs="Times New Roman"/>
          <w:b/>
          <w:sz w:val="24"/>
          <w:szCs w:val="24"/>
          <w:u w:val="single"/>
        </w:rPr>
      </w:pPr>
    </w:p>
    <w:p w:rsidR="00191DAD" w:rsidRPr="006335FB" w:rsidRDefault="00191DAD" w:rsidP="006625C3">
      <w:pPr>
        <w:spacing w:line="240" w:lineRule="auto"/>
        <w:jc w:val="right"/>
        <w:rPr>
          <w:rFonts w:ascii="Times New Roman" w:hAnsi="Times New Roman" w:cs="Times New Roman"/>
          <w:b/>
          <w:sz w:val="24"/>
          <w:szCs w:val="24"/>
          <w:u w:val="single"/>
        </w:rPr>
      </w:pPr>
    </w:p>
    <w:p w:rsidR="00191DAD" w:rsidRPr="006335FB" w:rsidRDefault="00191DAD" w:rsidP="006625C3">
      <w:pPr>
        <w:spacing w:line="240" w:lineRule="auto"/>
        <w:jc w:val="right"/>
        <w:rPr>
          <w:rFonts w:ascii="Times New Roman" w:hAnsi="Times New Roman" w:cs="Times New Roman"/>
          <w:b/>
          <w:sz w:val="24"/>
          <w:szCs w:val="24"/>
          <w:u w:val="single"/>
        </w:rPr>
      </w:pPr>
    </w:p>
    <w:p w:rsidR="005022CC" w:rsidRPr="000445E6" w:rsidRDefault="005022CC" w:rsidP="00191DAD">
      <w:pPr>
        <w:spacing w:line="240" w:lineRule="auto"/>
        <w:rPr>
          <w:rFonts w:ascii="Times New Roman" w:eastAsia="Times New Roman" w:hAnsi="Times New Roman" w:cs="Times New Roman"/>
          <w:b/>
          <w:bCs/>
          <w:sz w:val="24"/>
          <w:szCs w:val="24"/>
        </w:rPr>
      </w:pPr>
    </w:p>
    <w:p w:rsidR="005022CC" w:rsidRPr="000445E6" w:rsidRDefault="005022CC" w:rsidP="00191DAD">
      <w:pPr>
        <w:spacing w:line="240" w:lineRule="auto"/>
        <w:rPr>
          <w:rFonts w:ascii="Times New Roman" w:eastAsia="Times New Roman" w:hAnsi="Times New Roman" w:cs="Times New Roman"/>
          <w:b/>
          <w:bCs/>
          <w:sz w:val="24"/>
          <w:szCs w:val="24"/>
        </w:rPr>
      </w:pPr>
    </w:p>
    <w:p w:rsidR="00A83B1E" w:rsidRPr="000445E6" w:rsidRDefault="00A83B1E" w:rsidP="00191DAD">
      <w:pPr>
        <w:spacing w:line="240" w:lineRule="auto"/>
        <w:rPr>
          <w:rFonts w:ascii="Times New Roman" w:eastAsia="Times New Roman" w:hAnsi="Times New Roman" w:cs="Times New Roman"/>
          <w:b/>
          <w:bCs/>
          <w:sz w:val="24"/>
          <w:szCs w:val="24"/>
        </w:rPr>
      </w:pPr>
    </w:p>
    <w:p w:rsidR="00A83B1E" w:rsidRPr="000445E6" w:rsidRDefault="00A83B1E" w:rsidP="00191DAD">
      <w:pPr>
        <w:spacing w:line="240" w:lineRule="auto"/>
        <w:rPr>
          <w:rFonts w:ascii="Times New Roman" w:eastAsia="Times New Roman" w:hAnsi="Times New Roman" w:cs="Times New Roman"/>
          <w:b/>
          <w:bCs/>
          <w:sz w:val="24"/>
          <w:szCs w:val="24"/>
        </w:rPr>
      </w:pPr>
    </w:p>
    <w:p w:rsidR="00A83B1E" w:rsidRPr="000445E6" w:rsidRDefault="00A83B1E" w:rsidP="00191DAD">
      <w:pPr>
        <w:spacing w:line="240" w:lineRule="auto"/>
        <w:rPr>
          <w:rFonts w:ascii="Times New Roman" w:eastAsia="Times New Roman" w:hAnsi="Times New Roman" w:cs="Times New Roman"/>
          <w:b/>
          <w:bCs/>
          <w:sz w:val="24"/>
          <w:szCs w:val="24"/>
        </w:rPr>
      </w:pPr>
    </w:p>
    <w:p w:rsidR="00191DAD" w:rsidRPr="00AB7771" w:rsidRDefault="00191DAD" w:rsidP="00AB7771">
      <w:pPr>
        <w:jc w:val="center"/>
        <w:rPr>
          <w:rFonts w:ascii="Times New Roman" w:hAnsi="Times New Roman" w:cs="Times New Roman"/>
          <w:b/>
        </w:rPr>
      </w:pPr>
      <w:r w:rsidRPr="00AB7771">
        <w:rPr>
          <w:rFonts w:ascii="Times New Roman" w:hAnsi="Times New Roman" w:cs="Times New Roman"/>
          <w:b/>
        </w:rPr>
        <w:lastRenderedPageBreak/>
        <w:t xml:space="preserve">ALL. A- Istanza di partecipazione per la figura di </w:t>
      </w:r>
      <w:r w:rsidR="00562F15" w:rsidRPr="00AB7771">
        <w:rPr>
          <w:rFonts w:ascii="Times New Roman" w:hAnsi="Times New Roman" w:cs="Times New Roman"/>
          <w:b/>
        </w:rPr>
        <w:t>VALUTATORE</w:t>
      </w:r>
    </w:p>
    <w:p w:rsidR="00191DAD" w:rsidRPr="000445E6" w:rsidRDefault="00191DAD" w:rsidP="00191DAD">
      <w:pPr>
        <w:spacing w:line="240" w:lineRule="auto"/>
        <w:rPr>
          <w:rFonts w:ascii="Times New Roman" w:eastAsia="Times New Roman" w:hAnsi="Times New Roman" w:cs="Times New Roman"/>
          <w:b/>
          <w:bCs/>
          <w:sz w:val="24"/>
          <w:szCs w:val="24"/>
        </w:rPr>
      </w:pPr>
    </w:p>
    <w:p w:rsidR="00AB7771" w:rsidRPr="000445E6" w:rsidRDefault="00AB7771" w:rsidP="00AB7771">
      <w:pPr>
        <w:pStyle w:val="Titolo1"/>
        <w:spacing w:before="90"/>
        <w:ind w:right="1048"/>
        <w:jc w:val="right"/>
        <w:rPr>
          <w:rFonts w:cs="Times New Roman"/>
          <w:b w:val="0"/>
          <w:lang w:val="it-IT"/>
        </w:rPr>
      </w:pPr>
      <w:r w:rsidRPr="000445E6">
        <w:rPr>
          <w:rFonts w:cs="Times New Roman"/>
          <w:b w:val="0"/>
          <w:lang w:val="it-IT"/>
        </w:rPr>
        <w:t xml:space="preserve">  AL DIRIGENTE SCOLASTICO </w:t>
      </w:r>
    </w:p>
    <w:p w:rsidR="00AB7771" w:rsidRPr="000445E6" w:rsidRDefault="00AB7771" w:rsidP="00AB7771">
      <w:pPr>
        <w:pStyle w:val="Titolo1"/>
        <w:spacing w:before="90"/>
        <w:ind w:right="1048"/>
        <w:jc w:val="right"/>
        <w:rPr>
          <w:rFonts w:cs="Times New Roman"/>
          <w:b w:val="0"/>
          <w:lang w:val="it-IT"/>
        </w:rPr>
      </w:pPr>
      <w:r w:rsidRPr="000445E6">
        <w:rPr>
          <w:rFonts w:cs="Times New Roman"/>
          <w:b w:val="0"/>
          <w:lang w:val="it-IT"/>
        </w:rPr>
        <w:t>Dell’Istituzione Scolastica</w:t>
      </w:r>
    </w:p>
    <w:p w:rsidR="00AB7771" w:rsidRPr="000445E6" w:rsidRDefault="00AB7771" w:rsidP="00AB7771">
      <w:pPr>
        <w:pStyle w:val="Titolo1"/>
        <w:spacing w:before="90"/>
        <w:ind w:right="1048"/>
        <w:jc w:val="right"/>
        <w:rPr>
          <w:rFonts w:cs="Times New Roman"/>
          <w:b w:val="0"/>
          <w:lang w:val="it-IT"/>
        </w:rPr>
      </w:pPr>
    </w:p>
    <w:p w:rsidR="00191DAD" w:rsidRPr="000445E6" w:rsidRDefault="00AB7771" w:rsidP="00AB7771">
      <w:pPr>
        <w:pStyle w:val="Titolo1"/>
        <w:spacing w:before="90"/>
        <w:ind w:left="0" w:right="1048"/>
        <w:jc w:val="right"/>
        <w:rPr>
          <w:rFonts w:cs="Times New Roman"/>
          <w:lang w:val="it-IT"/>
        </w:rPr>
      </w:pPr>
      <w:r w:rsidRPr="000445E6">
        <w:rPr>
          <w:rFonts w:cs="Times New Roman"/>
          <w:b w:val="0"/>
          <w:lang w:val="it-IT"/>
        </w:rPr>
        <w:t>_________________________</w:t>
      </w:r>
    </w:p>
    <w:p w:rsidR="00AB7771" w:rsidRPr="000445E6" w:rsidRDefault="00AB7771" w:rsidP="00191DAD">
      <w:pPr>
        <w:pStyle w:val="Titolo1"/>
        <w:spacing w:before="90"/>
        <w:ind w:left="0" w:right="1048"/>
        <w:rPr>
          <w:rFonts w:cs="Times New Roman"/>
          <w:lang w:val="it-IT"/>
        </w:rPr>
      </w:pPr>
    </w:p>
    <w:p w:rsidR="00191DAD" w:rsidRPr="00AB7771" w:rsidRDefault="00191DAD" w:rsidP="00AB7771">
      <w:pPr>
        <w:jc w:val="center"/>
        <w:rPr>
          <w:rFonts w:ascii="Times New Roman" w:hAnsi="Times New Roman" w:cs="Times New Roman"/>
          <w:b/>
        </w:rPr>
      </w:pPr>
      <w:r w:rsidRPr="00AB7771">
        <w:rPr>
          <w:rFonts w:ascii="Times New Roman" w:hAnsi="Times New Roman" w:cs="Times New Roman"/>
          <w:b/>
        </w:rPr>
        <w:t xml:space="preserve">OGGETTO: Istanza per il reclutamento di personale interno all’Istituzione Scolastica </w:t>
      </w:r>
      <w:r w:rsidR="00562F15" w:rsidRPr="00AB7771">
        <w:rPr>
          <w:rFonts w:ascii="Times New Roman" w:hAnsi="Times New Roman" w:cs="Times New Roman"/>
          <w:b/>
        </w:rPr>
        <w:t xml:space="preserve">per la figura di Valutatore </w:t>
      </w:r>
    </w:p>
    <w:p w:rsidR="00191DAD" w:rsidRPr="000445E6" w:rsidRDefault="00191DAD" w:rsidP="00191DAD">
      <w:pPr>
        <w:pStyle w:val="Titolo1"/>
        <w:spacing w:before="90"/>
        <w:ind w:left="0" w:right="1048"/>
        <w:rPr>
          <w:rFonts w:cs="Times New Roman"/>
          <w:lang w:val="it-IT"/>
        </w:rPr>
      </w:pPr>
    </w:p>
    <w:p w:rsidR="00191DAD" w:rsidRPr="000445E6" w:rsidRDefault="00191DAD" w:rsidP="00191DAD">
      <w:pPr>
        <w:pStyle w:val="Corpodeltesto"/>
        <w:rPr>
          <w:b/>
          <w:lang w:val="it-IT"/>
        </w:rPr>
      </w:pPr>
    </w:p>
    <w:p w:rsidR="00AB7771" w:rsidRPr="00AB7771" w:rsidRDefault="00AB7771" w:rsidP="00AB7771">
      <w:pPr>
        <w:ind w:left="993" w:hanging="993"/>
        <w:rPr>
          <w:rFonts w:ascii="Times New Roman" w:hAnsi="Times New Roman" w:cs="Times New Roman"/>
        </w:rPr>
      </w:pPr>
      <w:r w:rsidRPr="00AB7771">
        <w:rPr>
          <w:rFonts w:ascii="Times New Roman" w:hAnsi="Times New Roman" w:cs="Times New Roman"/>
        </w:rPr>
        <w:t>Il/La sottoscritto/a</w:t>
      </w:r>
    </w:p>
    <w:tbl>
      <w:tblPr>
        <w:tblStyle w:val="Grigliatabella"/>
        <w:tblW w:w="0" w:type="auto"/>
        <w:tblLook w:val="04A0"/>
      </w:tblPr>
      <w:tblGrid>
        <w:gridCol w:w="2061"/>
        <w:gridCol w:w="457"/>
        <w:gridCol w:w="454"/>
        <w:gridCol w:w="454"/>
        <w:gridCol w:w="454"/>
        <w:gridCol w:w="454"/>
        <w:gridCol w:w="454"/>
        <w:gridCol w:w="454"/>
        <w:gridCol w:w="454"/>
        <w:gridCol w:w="454"/>
        <w:gridCol w:w="454"/>
        <w:gridCol w:w="454"/>
        <w:gridCol w:w="454"/>
        <w:gridCol w:w="454"/>
        <w:gridCol w:w="454"/>
        <w:gridCol w:w="454"/>
        <w:gridCol w:w="454"/>
      </w:tblGrid>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COGNOME</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NOME</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CODICE FISCALE</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DATA DI NASCITA</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nil"/>
              <w:left w:val="single" w:sz="4" w:space="0" w:color="auto"/>
              <w:bottom w:val="nil"/>
              <w:right w:val="single" w:sz="4" w:space="0" w:color="auto"/>
            </w:tcBorders>
            <w:hideMark/>
          </w:tcPr>
          <w:p w:rsidR="00AB7771" w:rsidRPr="00AB7771" w:rsidRDefault="00AB7771">
            <w:pPr>
              <w:spacing w:before="40" w:after="40"/>
              <w:jc w:val="center"/>
              <w:rPr>
                <w:rFonts w:ascii="Times New Roman" w:hAnsi="Times New Roman"/>
              </w:rPr>
            </w:pPr>
            <w:r w:rsidRPr="00AB7771">
              <w:rPr>
                <w:rFonts w:ascii="Times New Roman" w:hAnsi="Times New Roman"/>
              </w:rPr>
              <w:t>/</w:t>
            </w: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nil"/>
              <w:left w:val="single" w:sz="4" w:space="0" w:color="auto"/>
              <w:bottom w:val="nil"/>
              <w:right w:val="single" w:sz="4" w:space="0" w:color="auto"/>
            </w:tcBorders>
            <w:hideMark/>
          </w:tcPr>
          <w:p w:rsidR="00AB7771" w:rsidRPr="00AB7771" w:rsidRDefault="00AB7771">
            <w:pPr>
              <w:spacing w:before="40" w:after="40"/>
              <w:jc w:val="center"/>
              <w:rPr>
                <w:rFonts w:ascii="Times New Roman" w:hAnsi="Times New Roman"/>
              </w:rPr>
            </w:pPr>
            <w:r w:rsidRPr="00AB7771">
              <w:rPr>
                <w:rFonts w:ascii="Times New Roman" w:hAnsi="Times New Roman"/>
              </w:rPr>
              <w:t>/</w:t>
            </w: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nil"/>
              <w:left w:val="single" w:sz="4" w:space="0" w:color="auto"/>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LUOGO DI NASCITA</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PROVINCIA</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nil"/>
              <w:left w:val="single" w:sz="4" w:space="0" w:color="auto"/>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r>
      <w:tr w:rsidR="00AB7771" w:rsidRPr="00AB7771" w:rsidTr="00AB7771">
        <w:trPr>
          <w:trHeight w:hRule="exact" w:val="289"/>
        </w:trPr>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sz w:val="18"/>
              </w:rPr>
            </w:pPr>
            <w:r w:rsidRPr="00AB7771">
              <w:rPr>
                <w:rFonts w:ascii="Times New Roman" w:hAnsi="Times New Roman"/>
                <w:sz w:val="18"/>
              </w:rPr>
              <w:t>COMUNE DI RESIDENZA</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nil"/>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PROVINCIA</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nil"/>
              <w:left w:val="single" w:sz="4" w:space="0" w:color="auto"/>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VIA/PIAZZA/CORSO</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nil"/>
              <w:left w:val="single" w:sz="4" w:space="0" w:color="auto"/>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N.</w:t>
            </w: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CAP</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nil"/>
              <w:left w:val="single" w:sz="4" w:space="0" w:color="auto"/>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c>
          <w:tcPr>
            <w:tcW w:w="454" w:type="dxa"/>
            <w:tcBorders>
              <w:top w:val="nil"/>
              <w:left w:val="nil"/>
              <w:bottom w:val="nil"/>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nil"/>
              <w:left w:val="nil"/>
              <w:bottom w:val="single" w:sz="4" w:space="0" w:color="auto"/>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TELEFONO</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spacing w:before="40" w:after="40"/>
              <w:rPr>
                <w:rFonts w:ascii="Times New Roman" w:hAnsi="Times New Roman"/>
              </w:rPr>
            </w:pPr>
          </w:p>
        </w:tc>
        <w:tc>
          <w:tcPr>
            <w:tcW w:w="457"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c>
          <w:tcPr>
            <w:tcW w:w="454" w:type="dxa"/>
            <w:tcBorders>
              <w:top w:val="single" w:sz="4" w:space="0" w:color="auto"/>
              <w:left w:val="nil"/>
              <w:bottom w:val="single" w:sz="4" w:space="0" w:color="auto"/>
              <w:right w:val="nil"/>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single" w:sz="4" w:space="0" w:color="auto"/>
            </w:tcBorders>
            <w:hideMark/>
          </w:tcPr>
          <w:p w:rsidR="00AB7771" w:rsidRPr="00AB7771" w:rsidRDefault="00AB7771">
            <w:pPr>
              <w:spacing w:before="40" w:after="40"/>
              <w:rPr>
                <w:rFonts w:ascii="Times New Roman" w:hAnsi="Times New Roman"/>
              </w:rPr>
            </w:pPr>
            <w:r w:rsidRPr="00AB7771">
              <w:rPr>
                <w:rFonts w:ascii="Times New Roman" w:hAnsi="Times New Roman"/>
              </w:rPr>
              <w:t>E-MAIL</w:t>
            </w:r>
          </w:p>
        </w:tc>
        <w:tc>
          <w:tcPr>
            <w:tcW w:w="457"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sz w:val="22"/>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c>
          <w:tcPr>
            <w:tcW w:w="454" w:type="dxa"/>
            <w:tcBorders>
              <w:top w:val="single" w:sz="4" w:space="0" w:color="auto"/>
              <w:left w:val="single" w:sz="4" w:space="0" w:color="auto"/>
              <w:bottom w:val="single" w:sz="4" w:space="0" w:color="auto"/>
              <w:right w:val="single" w:sz="4" w:space="0" w:color="auto"/>
            </w:tcBorders>
          </w:tcPr>
          <w:p w:rsidR="00AB7771" w:rsidRPr="00AB7771" w:rsidRDefault="00AB7771">
            <w:pPr>
              <w:spacing w:before="40" w:after="40"/>
              <w:rPr>
                <w:rFonts w:ascii="Times New Roman" w:hAnsi="Times New Roman"/>
              </w:rPr>
            </w:pPr>
          </w:p>
        </w:tc>
      </w:tr>
      <w:tr w:rsidR="00AB7771" w:rsidRPr="00AB7771" w:rsidTr="00AB7771">
        <w:tc>
          <w:tcPr>
            <w:tcW w:w="1982" w:type="dxa"/>
            <w:tcBorders>
              <w:top w:val="nil"/>
              <w:left w:val="nil"/>
              <w:bottom w:val="nil"/>
              <w:right w:val="nil"/>
            </w:tcBorders>
          </w:tcPr>
          <w:p w:rsidR="00AB7771" w:rsidRPr="00AB7771" w:rsidRDefault="00AB7771">
            <w:pPr>
              <w:rPr>
                <w:rFonts w:ascii="Times New Roman" w:hAnsi="Times New Roman"/>
              </w:rPr>
            </w:pPr>
          </w:p>
        </w:tc>
        <w:tc>
          <w:tcPr>
            <w:tcW w:w="457" w:type="dxa"/>
            <w:tcBorders>
              <w:top w:val="single" w:sz="4" w:space="0" w:color="auto"/>
              <w:left w:val="nil"/>
              <w:bottom w:val="nil"/>
              <w:right w:val="nil"/>
            </w:tcBorders>
          </w:tcPr>
          <w:p w:rsidR="00AB7771" w:rsidRPr="00AB7771" w:rsidRDefault="00AB7771">
            <w:pPr>
              <w:rPr>
                <w:rFonts w:ascii="Times New Roman" w:hAnsi="Times New Roman"/>
                <w:sz w:val="22"/>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c>
          <w:tcPr>
            <w:tcW w:w="454" w:type="dxa"/>
            <w:tcBorders>
              <w:top w:val="single" w:sz="4" w:space="0" w:color="auto"/>
              <w:left w:val="nil"/>
              <w:bottom w:val="nil"/>
              <w:right w:val="nil"/>
            </w:tcBorders>
          </w:tcPr>
          <w:p w:rsidR="00AB7771" w:rsidRPr="00AB7771" w:rsidRDefault="00AB7771">
            <w:pPr>
              <w:rPr>
                <w:rFonts w:ascii="Times New Roman" w:hAnsi="Times New Roman"/>
              </w:rPr>
            </w:pPr>
          </w:p>
        </w:tc>
      </w:tr>
    </w:tbl>
    <w:p w:rsidR="00AB7771" w:rsidRPr="00AB7771" w:rsidRDefault="00AB7771" w:rsidP="00AB7771">
      <w:pPr>
        <w:rPr>
          <w:rFonts w:ascii="Times New Roman" w:hAnsi="Times New Roman" w:cs="Times New Roman"/>
        </w:rPr>
      </w:pPr>
    </w:p>
    <w:p w:rsidR="00AB7771" w:rsidRPr="00AB7771" w:rsidRDefault="00AB7771" w:rsidP="00AB7771">
      <w:pPr>
        <w:rPr>
          <w:rFonts w:ascii="Times New Roman" w:hAnsi="Times New Roman" w:cs="Times New Roman"/>
        </w:rPr>
      </w:pPr>
      <w:r w:rsidRPr="00AB7771">
        <w:rPr>
          <w:rFonts w:ascii="Times New Roman" w:hAnsi="Times New Roman" w:cs="Times New Roman"/>
        </w:rPr>
        <w:t>TITOLO DI STUDIO</w:t>
      </w:r>
    </w:p>
    <w:p w:rsidR="00AB7771" w:rsidRPr="00AB7771" w:rsidRDefault="00AB7771" w:rsidP="00AB7771">
      <w:pPr>
        <w:rPr>
          <w:rFonts w:ascii="Times New Roman" w:hAnsi="Times New Roman" w:cs="Times New Roman"/>
        </w:rPr>
      </w:pPr>
      <w:r w:rsidRPr="00AB7771">
        <w:rPr>
          <w:rFonts w:ascii="Times New Roman" w:hAnsi="Times New Roman" w:cs="Times New Roman"/>
        </w:rPr>
        <w:sym w:font="Symbol" w:char="F0F0"/>
      </w:r>
      <w:r w:rsidRPr="00AB7771">
        <w:rPr>
          <w:rFonts w:ascii="Times New Roman" w:hAnsi="Times New Roman" w:cs="Times New Roman"/>
        </w:rPr>
        <w:t xml:space="preserve"> (specificare) ____________________________________________________________________ </w:t>
      </w:r>
    </w:p>
    <w:p w:rsidR="00AB7771" w:rsidRPr="00AB7771" w:rsidRDefault="00AB7771" w:rsidP="00AB7771">
      <w:pPr>
        <w:jc w:val="center"/>
        <w:rPr>
          <w:rFonts w:ascii="Times New Roman" w:hAnsi="Times New Roman" w:cs="Times New Roman"/>
          <w:b/>
        </w:rPr>
      </w:pPr>
    </w:p>
    <w:p w:rsidR="00AB7771" w:rsidRDefault="00AB7771" w:rsidP="00AB7771">
      <w:pPr>
        <w:jc w:val="center"/>
        <w:rPr>
          <w:rFonts w:ascii="Times New Roman" w:hAnsi="Times New Roman" w:cs="Times New Roman"/>
          <w:b/>
        </w:rPr>
      </w:pPr>
      <w:r w:rsidRPr="00AB7771">
        <w:rPr>
          <w:rFonts w:ascii="Times New Roman" w:hAnsi="Times New Roman" w:cs="Times New Roman"/>
          <w:b/>
        </w:rPr>
        <w:t>CHIEDE</w:t>
      </w:r>
    </w:p>
    <w:p w:rsidR="00AB7771" w:rsidRPr="00AB7771" w:rsidRDefault="00AB7771" w:rsidP="00AB7771">
      <w:pPr>
        <w:rPr>
          <w:rFonts w:ascii="Times New Roman" w:hAnsi="Times New Roman" w:cs="Times New Roman"/>
          <w:b/>
        </w:rPr>
      </w:pPr>
      <w:r w:rsidRPr="00AB7771">
        <w:rPr>
          <w:rFonts w:ascii="Times New Roman" w:hAnsi="Times New Roman" w:cs="Times New Roman"/>
          <w:b/>
        </w:rPr>
        <w:t xml:space="preserve"> di essere ammesso/a alla procedura di selezione di cui all’oggetto in qualità di:</w:t>
      </w:r>
      <w:r>
        <w:rPr>
          <w:rFonts w:ascii="Times New Roman" w:hAnsi="Times New Roman" w:cs="Times New Roman"/>
          <w:b/>
        </w:rPr>
        <w:t xml:space="preserve"> </w:t>
      </w:r>
      <w:r w:rsidRPr="00AB7771">
        <w:rPr>
          <w:rFonts w:ascii="Times New Roman" w:hAnsi="Times New Roman" w:cs="Times New Roman"/>
          <w:b/>
        </w:rPr>
        <w:t>REFERENTE PER LA VALUTAZIONE PRESSO:</w:t>
      </w:r>
    </w:p>
    <w:p w:rsidR="00AB7771" w:rsidRPr="000445E6" w:rsidRDefault="00AB7771" w:rsidP="009D031A">
      <w:pPr>
        <w:pStyle w:val="Corpodeltesto"/>
        <w:ind w:right="1071"/>
        <w:jc w:val="both"/>
        <w:rPr>
          <w:lang w:val="it-IT"/>
        </w:rPr>
      </w:pPr>
      <w:r w:rsidRPr="000445E6">
        <w:rPr>
          <w:lang w:val="it-IT"/>
        </w:rPr>
        <w:t>[] Liceo Classico “Plinio Seniore”</w:t>
      </w:r>
    </w:p>
    <w:p w:rsidR="00AB7771" w:rsidRPr="000445E6" w:rsidRDefault="00AB7771" w:rsidP="009D031A">
      <w:pPr>
        <w:pStyle w:val="Corpodeltesto"/>
        <w:ind w:right="1071"/>
        <w:jc w:val="both"/>
        <w:rPr>
          <w:lang w:val="it-IT"/>
        </w:rPr>
      </w:pPr>
    </w:p>
    <w:p w:rsidR="00AB7771" w:rsidRPr="000445E6" w:rsidRDefault="00AB7771" w:rsidP="009D031A">
      <w:pPr>
        <w:pStyle w:val="Corpodeltesto"/>
        <w:ind w:right="1071"/>
        <w:jc w:val="both"/>
        <w:rPr>
          <w:lang w:val="it-IT"/>
        </w:rPr>
      </w:pPr>
      <w:r w:rsidRPr="000445E6">
        <w:rPr>
          <w:lang w:val="it-IT"/>
        </w:rPr>
        <w:t>[] ISS "E. Ferrari"</w:t>
      </w:r>
    </w:p>
    <w:p w:rsidR="00AB7771" w:rsidRPr="000445E6" w:rsidRDefault="00AB7771" w:rsidP="009D031A">
      <w:pPr>
        <w:pStyle w:val="Corpodeltesto"/>
        <w:ind w:right="1071"/>
        <w:jc w:val="both"/>
        <w:rPr>
          <w:lang w:val="it-IT"/>
        </w:rPr>
      </w:pPr>
    </w:p>
    <w:p w:rsidR="00AB7771" w:rsidRPr="000445E6" w:rsidRDefault="00AB7771" w:rsidP="009D031A">
      <w:pPr>
        <w:pStyle w:val="Corpodeltesto"/>
        <w:ind w:right="1071"/>
        <w:jc w:val="both"/>
        <w:rPr>
          <w:lang w:val="it-IT"/>
        </w:rPr>
      </w:pPr>
      <w:r w:rsidRPr="000445E6">
        <w:rPr>
          <w:lang w:val="it-IT"/>
        </w:rPr>
        <w:t>[] IPSEOA “R. Viviani”</w:t>
      </w:r>
    </w:p>
    <w:p w:rsidR="00AB7771" w:rsidRPr="000445E6" w:rsidRDefault="00AB7771" w:rsidP="009D031A">
      <w:pPr>
        <w:pStyle w:val="Corpodeltesto"/>
        <w:ind w:right="1071"/>
        <w:jc w:val="both"/>
        <w:rPr>
          <w:lang w:val="it-IT"/>
        </w:rPr>
      </w:pPr>
    </w:p>
    <w:p w:rsidR="00AB7771" w:rsidRPr="000445E6" w:rsidRDefault="00AB7771" w:rsidP="009D031A">
      <w:pPr>
        <w:pStyle w:val="Corpodeltesto"/>
        <w:ind w:right="1071"/>
        <w:jc w:val="both"/>
        <w:rPr>
          <w:lang w:val="it-IT"/>
        </w:rPr>
      </w:pPr>
      <w:r w:rsidRPr="000445E6">
        <w:rPr>
          <w:lang w:val="it-IT"/>
        </w:rPr>
        <w:t>[] I Circolo Didattico “B. Cecchi”</w:t>
      </w:r>
    </w:p>
    <w:p w:rsidR="00AB7771" w:rsidRPr="000445E6" w:rsidRDefault="00AB7771" w:rsidP="009D031A">
      <w:pPr>
        <w:pStyle w:val="Corpodeltesto"/>
        <w:ind w:right="1071"/>
        <w:jc w:val="both"/>
        <w:rPr>
          <w:lang w:val="it-IT"/>
        </w:rPr>
      </w:pPr>
    </w:p>
    <w:p w:rsidR="00AB7771" w:rsidRPr="000445E6" w:rsidRDefault="00AB7771" w:rsidP="00AB7771">
      <w:pPr>
        <w:pStyle w:val="Corpodeltesto"/>
        <w:ind w:right="1071"/>
        <w:jc w:val="both"/>
        <w:rPr>
          <w:lang w:val="it-IT"/>
        </w:rPr>
      </w:pPr>
      <w:r w:rsidRPr="000445E6">
        <w:rPr>
          <w:lang w:val="it-IT"/>
        </w:rPr>
        <w:t>[] SSPG "Bonito Cosenza"</w:t>
      </w:r>
    </w:p>
    <w:p w:rsidR="00AB7771" w:rsidRPr="000445E6" w:rsidRDefault="00AB7771" w:rsidP="009D031A">
      <w:pPr>
        <w:pStyle w:val="Corpodeltesto"/>
        <w:ind w:right="1071"/>
        <w:jc w:val="both"/>
        <w:rPr>
          <w:lang w:val="it-IT"/>
        </w:rPr>
      </w:pPr>
    </w:p>
    <w:p w:rsidR="00AB7771" w:rsidRPr="00AB7771" w:rsidRDefault="00AB7771" w:rsidP="00AB7771">
      <w:pPr>
        <w:jc w:val="center"/>
        <w:rPr>
          <w:rFonts w:ascii="Times New Roman" w:hAnsi="Times New Roman" w:cs="Times New Roman"/>
          <w:b/>
        </w:rPr>
      </w:pPr>
      <w:r w:rsidRPr="00AB7771">
        <w:rPr>
          <w:rFonts w:ascii="Times New Roman" w:hAnsi="Times New Roman" w:cs="Times New Roman"/>
          <w:b/>
        </w:rPr>
        <w:t>A TAL FINE DICHIARA</w:t>
      </w:r>
    </w:p>
    <w:p w:rsidR="00AB7771" w:rsidRPr="000445E6" w:rsidRDefault="00AB7771" w:rsidP="00AB7771">
      <w:pPr>
        <w:pStyle w:val="Corpodeltesto"/>
        <w:ind w:right="1071"/>
        <w:jc w:val="both"/>
        <w:rPr>
          <w:lang w:val="it-IT"/>
        </w:rPr>
      </w:pPr>
    </w:p>
    <w:p w:rsidR="00AB7771" w:rsidRPr="000445E6" w:rsidRDefault="00AB7771" w:rsidP="00AB7771">
      <w:pPr>
        <w:pStyle w:val="Corpodeltesto"/>
        <w:ind w:right="1071"/>
        <w:jc w:val="both"/>
        <w:rPr>
          <w:lang w:val="it-IT"/>
        </w:rPr>
      </w:pPr>
      <w:r w:rsidRPr="000445E6">
        <w:rPr>
          <w:lang w:val="it-IT"/>
        </w:rPr>
        <w:t>Sotto la personale responsabilità di:</w:t>
      </w:r>
    </w:p>
    <w:p w:rsidR="00AB7771" w:rsidRPr="000445E6" w:rsidRDefault="00AB7771" w:rsidP="00AB7771">
      <w:pPr>
        <w:pStyle w:val="Corpodeltesto"/>
        <w:ind w:right="1071"/>
        <w:jc w:val="both"/>
        <w:rPr>
          <w:lang w:val="it-IT"/>
        </w:rPr>
      </w:pPr>
    </w:p>
    <w:p w:rsidR="00AB7771" w:rsidRPr="000445E6" w:rsidRDefault="00AB7771" w:rsidP="00AB7771">
      <w:pPr>
        <w:pStyle w:val="Corpodeltesto"/>
        <w:ind w:right="1071"/>
        <w:jc w:val="both"/>
        <w:rPr>
          <w:lang w:val="it-IT"/>
        </w:rPr>
      </w:pPr>
      <w:r w:rsidRPr="000445E6">
        <w:rPr>
          <w:lang w:val="it-IT"/>
        </w:rPr>
        <w:t>1.</w:t>
      </w:r>
      <w:r w:rsidRPr="000445E6">
        <w:rPr>
          <w:lang w:val="it-IT"/>
        </w:rPr>
        <w:tab/>
        <w:t>essere in possesso della cittadinanza italiana;</w:t>
      </w:r>
    </w:p>
    <w:p w:rsidR="00AB7771" w:rsidRPr="000445E6" w:rsidRDefault="00AB7771" w:rsidP="00AB7771">
      <w:pPr>
        <w:pStyle w:val="Corpodeltesto"/>
        <w:ind w:right="1071"/>
        <w:jc w:val="both"/>
        <w:rPr>
          <w:lang w:val="it-IT"/>
        </w:rPr>
      </w:pPr>
      <w:r w:rsidRPr="000445E6">
        <w:rPr>
          <w:lang w:val="it-IT"/>
        </w:rPr>
        <w:t>2.</w:t>
      </w:r>
      <w:r w:rsidRPr="000445E6">
        <w:rPr>
          <w:lang w:val="it-IT"/>
        </w:rPr>
        <w:tab/>
        <w:t>godere dei diritti civili e politici;</w:t>
      </w:r>
    </w:p>
    <w:p w:rsidR="00AB7771" w:rsidRPr="000445E6" w:rsidRDefault="00AB7771" w:rsidP="00AB7771">
      <w:pPr>
        <w:pStyle w:val="Corpodeltesto"/>
        <w:ind w:right="1071"/>
        <w:jc w:val="both"/>
        <w:rPr>
          <w:lang w:val="it-IT"/>
        </w:rPr>
      </w:pPr>
      <w:r w:rsidRPr="000445E6">
        <w:rPr>
          <w:lang w:val="it-IT"/>
        </w:rPr>
        <w:t>3.</w:t>
      </w:r>
      <w:r w:rsidRPr="000445E6">
        <w:rPr>
          <w:lang w:val="it-IT"/>
        </w:rPr>
        <w:tab/>
        <w:t>non aver riportato condanne penali e non essere destinatario di provvedimenti che riguardano l’applicazione di misure di prevenzione, di decisioni civili e di provvedimenti amministrativi iscritti nel casellario giudiziale;</w:t>
      </w:r>
    </w:p>
    <w:p w:rsidR="00AB7771" w:rsidRPr="000445E6" w:rsidRDefault="00AB7771" w:rsidP="00AB7771">
      <w:pPr>
        <w:pStyle w:val="Corpodeltesto"/>
        <w:ind w:right="1071"/>
        <w:jc w:val="both"/>
        <w:rPr>
          <w:lang w:val="it-IT"/>
        </w:rPr>
      </w:pPr>
      <w:r w:rsidRPr="000445E6">
        <w:rPr>
          <w:lang w:val="it-IT"/>
        </w:rPr>
        <w:t>4.</w:t>
      </w:r>
      <w:r w:rsidRPr="000445E6">
        <w:rPr>
          <w:lang w:val="it-IT"/>
        </w:rPr>
        <w:tab/>
        <w:t>di essere a conoscenza di non essere sottoposto a procedimenti penali;</w:t>
      </w:r>
    </w:p>
    <w:p w:rsidR="00AB7771" w:rsidRPr="000445E6" w:rsidRDefault="00AB7771" w:rsidP="00AB7771">
      <w:pPr>
        <w:pStyle w:val="Corpodeltesto"/>
        <w:ind w:right="1071"/>
        <w:jc w:val="both"/>
        <w:rPr>
          <w:lang w:val="it-IT"/>
        </w:rPr>
      </w:pPr>
      <w:r w:rsidRPr="000445E6">
        <w:rPr>
          <w:lang w:val="it-IT"/>
        </w:rPr>
        <w:t>5.</w:t>
      </w:r>
      <w:r w:rsidRPr="000445E6">
        <w:rPr>
          <w:lang w:val="it-IT"/>
        </w:rPr>
        <w:tab/>
        <w:t>di essere in possesso dei requisiti essenziali previsti nel presente avviso;</w:t>
      </w:r>
    </w:p>
    <w:p w:rsidR="00AB7771" w:rsidRPr="000445E6" w:rsidRDefault="00AB7771" w:rsidP="00AB7771">
      <w:pPr>
        <w:pStyle w:val="Corpodeltesto"/>
        <w:ind w:right="1071"/>
        <w:jc w:val="both"/>
        <w:rPr>
          <w:lang w:val="it-IT"/>
        </w:rPr>
      </w:pPr>
      <w:r w:rsidRPr="000445E6">
        <w:rPr>
          <w:lang w:val="it-IT"/>
        </w:rPr>
        <w:t>6.</w:t>
      </w:r>
      <w:r w:rsidRPr="000445E6">
        <w:rPr>
          <w:lang w:val="it-IT"/>
        </w:rPr>
        <w:tab/>
        <w:t>di aver preso visione dell’Avviso e di approvarne senza riserva ogni contenuto.</w:t>
      </w:r>
    </w:p>
    <w:p w:rsidR="00AB7771" w:rsidRPr="000445E6" w:rsidRDefault="00AB7771" w:rsidP="009D031A">
      <w:pPr>
        <w:pStyle w:val="Corpodeltesto"/>
        <w:ind w:right="1071"/>
        <w:jc w:val="both"/>
        <w:rPr>
          <w:lang w:val="it-IT"/>
        </w:rPr>
      </w:pPr>
    </w:p>
    <w:p w:rsidR="00DF4248" w:rsidRPr="000445E6" w:rsidRDefault="00DF4248" w:rsidP="009D031A">
      <w:pPr>
        <w:pStyle w:val="Corpodeltesto"/>
        <w:ind w:right="1071"/>
        <w:jc w:val="both"/>
        <w:rPr>
          <w:lang w:val="it-IT"/>
        </w:rPr>
      </w:pPr>
      <w:r w:rsidRPr="000445E6">
        <w:rPr>
          <w:lang w:val="it-IT"/>
        </w:rPr>
        <w:t>□Il sottoscritto autorizza la raccolta e il trattamento dei dati necessari per l’accesso alle attività formative del progetto autorizzato dall’Autorità di Gestione nell’ambito del “PON per la scuola. Competenze e ambienti per l’apprendimento 2014-2020”.</w:t>
      </w:r>
    </w:p>
    <w:p w:rsidR="00E856F2" w:rsidRDefault="00E856F2" w:rsidP="009D031A">
      <w:pPr>
        <w:pStyle w:val="Corpodeltesto"/>
        <w:ind w:right="1071"/>
        <w:jc w:val="both"/>
        <w:rPr>
          <w:lang w:val="it-IT"/>
        </w:rPr>
      </w:pPr>
    </w:p>
    <w:p w:rsidR="00F46970" w:rsidRDefault="00F46970" w:rsidP="00DF4248">
      <w:pPr>
        <w:spacing w:line="240" w:lineRule="auto"/>
        <w:rPr>
          <w:rFonts w:ascii="Times New Roman" w:eastAsia="Times New Roman" w:hAnsi="Times New Roman" w:cs="Times New Roman"/>
          <w:b/>
          <w:bCs/>
          <w:sz w:val="24"/>
          <w:szCs w:val="24"/>
        </w:rPr>
      </w:pPr>
    </w:p>
    <w:p w:rsidR="00F46970" w:rsidRDefault="00F46970" w:rsidP="00DF4248">
      <w:pPr>
        <w:spacing w:line="240" w:lineRule="auto"/>
        <w:rPr>
          <w:rFonts w:ascii="Times New Roman" w:eastAsia="Times New Roman" w:hAnsi="Times New Roman" w:cs="Times New Roman"/>
          <w:b/>
          <w:bCs/>
          <w:sz w:val="24"/>
          <w:szCs w:val="24"/>
        </w:rPr>
      </w:pPr>
    </w:p>
    <w:p w:rsidR="00F46970" w:rsidRDefault="00F46970" w:rsidP="00DF4248">
      <w:pPr>
        <w:spacing w:line="240" w:lineRule="auto"/>
        <w:rPr>
          <w:rFonts w:ascii="Times New Roman" w:eastAsia="Times New Roman" w:hAnsi="Times New Roman" w:cs="Times New Roman"/>
          <w:b/>
          <w:bCs/>
          <w:sz w:val="24"/>
          <w:szCs w:val="24"/>
        </w:rPr>
      </w:pPr>
    </w:p>
    <w:p w:rsidR="00DF4248" w:rsidRDefault="00DF4248" w:rsidP="00DF4248">
      <w:pPr>
        <w:spacing w:line="240" w:lineRule="auto"/>
        <w:rPr>
          <w:rFonts w:ascii="Times New Roman" w:eastAsia="Times New Roman" w:hAnsi="Times New Roman" w:cs="Times New Roman"/>
          <w:b/>
          <w:bCs/>
          <w:sz w:val="24"/>
          <w:szCs w:val="24"/>
        </w:rPr>
      </w:pPr>
      <w:r w:rsidRPr="000445E6">
        <w:rPr>
          <w:rFonts w:ascii="Times New Roman" w:eastAsia="Times New Roman" w:hAnsi="Times New Roman" w:cs="Times New Roman"/>
          <w:b/>
          <w:bCs/>
          <w:sz w:val="24"/>
          <w:szCs w:val="24"/>
        </w:rPr>
        <w:lastRenderedPageBreak/>
        <w:t xml:space="preserve">ALL. B- </w:t>
      </w:r>
      <w:r w:rsidR="009D031A" w:rsidRPr="000445E6">
        <w:rPr>
          <w:rFonts w:ascii="Times New Roman" w:eastAsia="Times New Roman" w:hAnsi="Times New Roman" w:cs="Times New Roman"/>
          <w:b/>
          <w:bCs/>
          <w:sz w:val="24"/>
          <w:szCs w:val="24"/>
        </w:rPr>
        <w:t xml:space="preserve">Tabella di autovalutazione dei titoli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25"/>
        <w:gridCol w:w="5187"/>
        <w:gridCol w:w="3201"/>
      </w:tblGrid>
      <w:tr w:rsidR="0030702A" w:rsidRPr="00135516" w:rsidTr="00FB066C">
        <w:tc>
          <w:tcPr>
            <w:tcW w:w="1225" w:type="dxa"/>
          </w:tcPr>
          <w:p w:rsidR="0030702A" w:rsidRPr="00135516" w:rsidRDefault="0030702A" w:rsidP="00FB066C">
            <w:pPr>
              <w:autoSpaceDN w:val="0"/>
              <w:adjustRightInd w:val="0"/>
              <w:jc w:val="center"/>
              <w:rPr>
                <w:b/>
                <w:color w:val="000000"/>
              </w:rPr>
            </w:pPr>
            <w:r w:rsidRPr="00135516">
              <w:rPr>
                <w:b/>
                <w:color w:val="000000"/>
              </w:rPr>
              <w:t>NR.</w:t>
            </w:r>
          </w:p>
        </w:tc>
        <w:tc>
          <w:tcPr>
            <w:tcW w:w="5187" w:type="dxa"/>
          </w:tcPr>
          <w:p w:rsidR="0030702A" w:rsidRPr="00135516" w:rsidRDefault="0030702A" w:rsidP="00FB066C">
            <w:pPr>
              <w:autoSpaceDN w:val="0"/>
              <w:adjustRightInd w:val="0"/>
              <w:jc w:val="center"/>
              <w:rPr>
                <w:b/>
                <w:color w:val="000000"/>
              </w:rPr>
            </w:pPr>
            <w:r w:rsidRPr="00135516">
              <w:rPr>
                <w:b/>
                <w:color w:val="000000"/>
              </w:rPr>
              <w:t>CRITERI</w:t>
            </w:r>
          </w:p>
        </w:tc>
        <w:tc>
          <w:tcPr>
            <w:tcW w:w="3201" w:type="dxa"/>
          </w:tcPr>
          <w:p w:rsidR="0030702A" w:rsidRPr="00135516" w:rsidRDefault="0030702A" w:rsidP="00FB066C">
            <w:pPr>
              <w:autoSpaceDN w:val="0"/>
              <w:adjustRightInd w:val="0"/>
              <w:jc w:val="center"/>
              <w:rPr>
                <w:b/>
                <w:color w:val="000000"/>
              </w:rPr>
            </w:pPr>
            <w:r w:rsidRPr="00135516">
              <w:rPr>
                <w:b/>
                <w:color w:val="000000"/>
              </w:rPr>
              <w:t>PUNTI</w:t>
            </w:r>
          </w:p>
        </w:tc>
      </w:tr>
      <w:tr w:rsidR="0030702A" w:rsidRPr="00135516" w:rsidTr="00FB066C">
        <w:tc>
          <w:tcPr>
            <w:tcW w:w="1225" w:type="dxa"/>
          </w:tcPr>
          <w:p w:rsidR="0030702A" w:rsidRPr="00135516" w:rsidRDefault="0030702A" w:rsidP="00FB066C">
            <w:pPr>
              <w:autoSpaceDN w:val="0"/>
              <w:adjustRightInd w:val="0"/>
              <w:jc w:val="center"/>
              <w:rPr>
                <w:color w:val="000000"/>
              </w:rPr>
            </w:pPr>
            <w:r w:rsidRPr="00135516">
              <w:rPr>
                <w:color w:val="000000"/>
              </w:rPr>
              <w:t>1</w:t>
            </w:r>
          </w:p>
        </w:tc>
        <w:tc>
          <w:tcPr>
            <w:tcW w:w="5187" w:type="dxa"/>
          </w:tcPr>
          <w:p w:rsidR="0030702A" w:rsidRPr="00135516" w:rsidRDefault="0030702A" w:rsidP="00FB066C">
            <w:pPr>
              <w:autoSpaceDN w:val="0"/>
              <w:adjustRightInd w:val="0"/>
              <w:jc w:val="both"/>
            </w:pPr>
            <w:r w:rsidRPr="00135516">
              <w:t>Titolo di studio, con valutazione del punteggio:</w:t>
            </w:r>
          </w:p>
          <w:p w:rsidR="0030702A" w:rsidRPr="00135516" w:rsidRDefault="0030702A" w:rsidP="00FB066C">
            <w:pPr>
              <w:autoSpaceDN w:val="0"/>
              <w:adjustRightInd w:val="0"/>
              <w:jc w:val="both"/>
            </w:pPr>
            <w:r w:rsidRPr="00135516">
              <w:t>fino a 105 punti 5;</w:t>
            </w:r>
          </w:p>
          <w:p w:rsidR="0030702A" w:rsidRPr="00135516" w:rsidRDefault="0030702A" w:rsidP="00FB066C">
            <w:pPr>
              <w:autoSpaceDN w:val="0"/>
              <w:adjustRightInd w:val="0"/>
              <w:jc w:val="both"/>
            </w:pPr>
            <w:r w:rsidRPr="00135516">
              <w:t>da 106 a 108 punti 7;</w:t>
            </w:r>
          </w:p>
          <w:p w:rsidR="0030702A" w:rsidRPr="00135516" w:rsidRDefault="0030702A" w:rsidP="00FB066C">
            <w:pPr>
              <w:autoSpaceDN w:val="0"/>
              <w:adjustRightInd w:val="0"/>
              <w:jc w:val="both"/>
            </w:pPr>
            <w:r w:rsidRPr="00135516">
              <w:t>da 109 a 110 punti 8;</w:t>
            </w:r>
          </w:p>
          <w:p w:rsidR="0030702A" w:rsidRPr="00135516" w:rsidRDefault="0030702A" w:rsidP="00FB066C">
            <w:pPr>
              <w:autoSpaceDN w:val="0"/>
              <w:adjustRightInd w:val="0"/>
              <w:jc w:val="both"/>
            </w:pPr>
            <w:r w:rsidRPr="00135516">
              <w:t>110 con lode punti 10</w:t>
            </w:r>
          </w:p>
        </w:tc>
        <w:tc>
          <w:tcPr>
            <w:tcW w:w="3201" w:type="dxa"/>
          </w:tcPr>
          <w:p w:rsidR="0030702A" w:rsidRPr="00135516" w:rsidRDefault="0030702A" w:rsidP="00FB066C">
            <w:pPr>
              <w:autoSpaceDN w:val="0"/>
              <w:adjustRightInd w:val="0"/>
              <w:jc w:val="center"/>
            </w:pPr>
            <w:r w:rsidRPr="00135516">
              <w:t>Max.10</w:t>
            </w:r>
          </w:p>
        </w:tc>
      </w:tr>
      <w:tr w:rsidR="0030702A" w:rsidRPr="00135516" w:rsidTr="00FB066C">
        <w:tc>
          <w:tcPr>
            <w:tcW w:w="1225" w:type="dxa"/>
          </w:tcPr>
          <w:p w:rsidR="0030702A" w:rsidRPr="00135516" w:rsidRDefault="0030702A" w:rsidP="00FB066C">
            <w:pPr>
              <w:autoSpaceDN w:val="0"/>
              <w:adjustRightInd w:val="0"/>
              <w:jc w:val="center"/>
              <w:rPr>
                <w:color w:val="000000"/>
              </w:rPr>
            </w:pPr>
            <w:r>
              <w:rPr>
                <w:color w:val="000000"/>
              </w:rPr>
              <w:t>2</w:t>
            </w:r>
          </w:p>
        </w:tc>
        <w:tc>
          <w:tcPr>
            <w:tcW w:w="5187" w:type="dxa"/>
          </w:tcPr>
          <w:p w:rsidR="0030702A" w:rsidRPr="00135516" w:rsidRDefault="0030702A" w:rsidP="00FB066C">
            <w:pPr>
              <w:autoSpaceDN w:val="0"/>
              <w:adjustRightInd w:val="0"/>
              <w:jc w:val="both"/>
            </w:pPr>
            <w:r>
              <w:t xml:space="preserve"> Diploma (non cumulabile con il punteggio precedente; valutazione in centesimi)</w:t>
            </w:r>
          </w:p>
        </w:tc>
        <w:tc>
          <w:tcPr>
            <w:tcW w:w="3201" w:type="dxa"/>
          </w:tcPr>
          <w:p w:rsidR="0030702A" w:rsidRDefault="0030702A" w:rsidP="00FB066C">
            <w:pPr>
              <w:autoSpaceDN w:val="0"/>
              <w:adjustRightInd w:val="0"/>
              <w:spacing w:after="0"/>
            </w:pPr>
            <w:r>
              <w:t>Fino a 70/100 punti 0,1</w:t>
            </w:r>
          </w:p>
          <w:p w:rsidR="0030702A" w:rsidRDefault="0030702A" w:rsidP="00FB066C">
            <w:pPr>
              <w:autoSpaceDN w:val="0"/>
              <w:adjustRightInd w:val="0"/>
              <w:spacing w:after="0"/>
            </w:pPr>
            <w:r>
              <w:t>Da 71/100 a 80/100 punti 0,5</w:t>
            </w:r>
          </w:p>
          <w:p w:rsidR="0030702A" w:rsidRDefault="0030702A" w:rsidP="00FB066C">
            <w:pPr>
              <w:autoSpaceDN w:val="0"/>
              <w:adjustRightInd w:val="0"/>
              <w:spacing w:after="0"/>
            </w:pPr>
            <w:r>
              <w:t>Da 81/100 a 90/100 punti 1</w:t>
            </w:r>
          </w:p>
          <w:p w:rsidR="0030702A" w:rsidRDefault="0030702A" w:rsidP="00FB066C">
            <w:pPr>
              <w:autoSpaceDN w:val="0"/>
              <w:adjustRightInd w:val="0"/>
              <w:spacing w:after="0"/>
            </w:pPr>
            <w:r>
              <w:t>Da 91/100 a 98/100 punti 1,5</w:t>
            </w:r>
          </w:p>
          <w:p w:rsidR="0030702A" w:rsidRPr="00135516" w:rsidRDefault="0030702A" w:rsidP="00FB066C">
            <w:pPr>
              <w:autoSpaceDN w:val="0"/>
              <w:adjustRightInd w:val="0"/>
              <w:spacing w:after="0"/>
            </w:pPr>
            <w:r>
              <w:t>Da 99/100 a 100/100 punti 2</w:t>
            </w:r>
          </w:p>
        </w:tc>
      </w:tr>
      <w:tr w:rsidR="0030702A" w:rsidRPr="00135516" w:rsidTr="00FB066C">
        <w:tc>
          <w:tcPr>
            <w:tcW w:w="1225" w:type="dxa"/>
          </w:tcPr>
          <w:p w:rsidR="0030702A" w:rsidRDefault="0030702A" w:rsidP="00FB066C">
            <w:pPr>
              <w:autoSpaceDN w:val="0"/>
              <w:adjustRightInd w:val="0"/>
              <w:jc w:val="center"/>
              <w:rPr>
                <w:color w:val="000000"/>
              </w:rPr>
            </w:pPr>
            <w:r>
              <w:rPr>
                <w:color w:val="000000"/>
              </w:rPr>
              <w:t>3</w:t>
            </w:r>
          </w:p>
        </w:tc>
        <w:tc>
          <w:tcPr>
            <w:tcW w:w="5187" w:type="dxa"/>
          </w:tcPr>
          <w:p w:rsidR="0030702A" w:rsidRPr="00135516" w:rsidRDefault="0030702A" w:rsidP="00FB066C">
            <w:pPr>
              <w:autoSpaceDN w:val="0"/>
              <w:adjustRightInd w:val="0"/>
              <w:jc w:val="both"/>
            </w:pPr>
            <w:r>
              <w:t>Diploma (non cumulabile con il punteggio precedente; valutazione in sessantesimi )</w:t>
            </w:r>
          </w:p>
        </w:tc>
        <w:tc>
          <w:tcPr>
            <w:tcW w:w="3201" w:type="dxa"/>
          </w:tcPr>
          <w:p w:rsidR="0030702A" w:rsidRDefault="0030702A" w:rsidP="00FB066C">
            <w:pPr>
              <w:autoSpaceDN w:val="0"/>
              <w:adjustRightInd w:val="0"/>
              <w:spacing w:after="0"/>
            </w:pPr>
            <w:r>
              <w:t>Fino a 42/60 punti 0,1</w:t>
            </w:r>
          </w:p>
          <w:p w:rsidR="0030702A" w:rsidRDefault="0030702A" w:rsidP="00FB066C">
            <w:pPr>
              <w:autoSpaceDN w:val="0"/>
              <w:adjustRightInd w:val="0"/>
              <w:spacing w:after="0"/>
            </w:pPr>
            <w:r>
              <w:t>Da 43 /60 a 48/60 punti 0,5</w:t>
            </w:r>
          </w:p>
          <w:p w:rsidR="0030702A" w:rsidRDefault="0030702A" w:rsidP="00FB066C">
            <w:pPr>
              <w:autoSpaceDN w:val="0"/>
              <w:adjustRightInd w:val="0"/>
              <w:spacing w:after="0"/>
            </w:pPr>
            <w:r>
              <w:t>Da 49/60 a 54/60 punti 1</w:t>
            </w:r>
          </w:p>
          <w:p w:rsidR="0030702A" w:rsidRDefault="0030702A" w:rsidP="00FB066C">
            <w:pPr>
              <w:autoSpaceDN w:val="0"/>
              <w:adjustRightInd w:val="0"/>
              <w:spacing w:after="0"/>
            </w:pPr>
            <w:r>
              <w:t>Da 55/60 a 59/60 punti 1,5</w:t>
            </w:r>
          </w:p>
          <w:p w:rsidR="0030702A" w:rsidRPr="00135516" w:rsidRDefault="0030702A" w:rsidP="00FB066C">
            <w:pPr>
              <w:autoSpaceDN w:val="0"/>
              <w:adjustRightInd w:val="0"/>
              <w:spacing w:after="0"/>
            </w:pPr>
            <w:r>
              <w:t>60/60 punti 2</w:t>
            </w:r>
          </w:p>
        </w:tc>
      </w:tr>
      <w:tr w:rsidR="0030702A" w:rsidRPr="00135516" w:rsidTr="00FB066C">
        <w:tc>
          <w:tcPr>
            <w:tcW w:w="1225" w:type="dxa"/>
          </w:tcPr>
          <w:p w:rsidR="0030702A" w:rsidRPr="00135516" w:rsidRDefault="0030702A" w:rsidP="00FB066C">
            <w:pPr>
              <w:autoSpaceDN w:val="0"/>
              <w:adjustRightInd w:val="0"/>
              <w:jc w:val="center"/>
              <w:rPr>
                <w:color w:val="000000"/>
              </w:rPr>
            </w:pPr>
            <w:r>
              <w:rPr>
                <w:color w:val="000000"/>
              </w:rPr>
              <w:t>4</w:t>
            </w:r>
          </w:p>
        </w:tc>
        <w:tc>
          <w:tcPr>
            <w:tcW w:w="5187" w:type="dxa"/>
          </w:tcPr>
          <w:p w:rsidR="0030702A" w:rsidRPr="00135516" w:rsidRDefault="0030702A" w:rsidP="00FB066C">
            <w:pPr>
              <w:tabs>
                <w:tab w:val="left" w:pos="6387"/>
              </w:tabs>
            </w:pPr>
            <w:r w:rsidRPr="00135516">
              <w:t>titoli coere</w:t>
            </w:r>
            <w:r>
              <w:t>nti con le attività progettuali</w:t>
            </w:r>
            <w:r w:rsidRPr="00135516">
              <w:t xml:space="preserve">: </w:t>
            </w:r>
          </w:p>
          <w:p w:rsidR="0030702A" w:rsidRPr="00135516" w:rsidRDefault="0030702A" w:rsidP="00FB066C">
            <w:pPr>
              <w:tabs>
                <w:tab w:val="left" w:pos="6387"/>
              </w:tabs>
            </w:pPr>
            <w:r w:rsidRPr="00135516">
              <w:t xml:space="preserve">per ogni titolo   punti 1 </w:t>
            </w:r>
          </w:p>
        </w:tc>
        <w:tc>
          <w:tcPr>
            <w:tcW w:w="3201" w:type="dxa"/>
          </w:tcPr>
          <w:p w:rsidR="0030702A" w:rsidRPr="00135516" w:rsidRDefault="0030702A" w:rsidP="00FB066C">
            <w:pPr>
              <w:autoSpaceDN w:val="0"/>
              <w:adjustRightInd w:val="0"/>
              <w:jc w:val="center"/>
            </w:pPr>
            <w:r w:rsidRPr="00135516">
              <w:t>Max 5</w:t>
            </w:r>
          </w:p>
        </w:tc>
      </w:tr>
      <w:tr w:rsidR="0030702A" w:rsidRPr="00135516" w:rsidTr="00FB066C">
        <w:tc>
          <w:tcPr>
            <w:tcW w:w="1225" w:type="dxa"/>
          </w:tcPr>
          <w:p w:rsidR="0030702A" w:rsidRPr="00135516" w:rsidRDefault="0030702A" w:rsidP="00FB066C">
            <w:pPr>
              <w:autoSpaceDN w:val="0"/>
              <w:adjustRightInd w:val="0"/>
              <w:jc w:val="center"/>
              <w:rPr>
                <w:color w:val="000000"/>
              </w:rPr>
            </w:pPr>
            <w:r>
              <w:rPr>
                <w:color w:val="000000"/>
              </w:rPr>
              <w:t>5</w:t>
            </w:r>
          </w:p>
        </w:tc>
        <w:tc>
          <w:tcPr>
            <w:tcW w:w="5187" w:type="dxa"/>
          </w:tcPr>
          <w:p w:rsidR="0030702A" w:rsidRPr="00135516" w:rsidRDefault="0030702A" w:rsidP="00FB066C">
            <w:pPr>
              <w:autoSpaceDN w:val="0"/>
              <w:adjustRightInd w:val="0"/>
              <w:jc w:val="both"/>
            </w:pPr>
            <w:r w:rsidRPr="00135516">
              <w:t>Anzianità di servizio nell’Istituto:</w:t>
            </w:r>
          </w:p>
          <w:p w:rsidR="0030702A" w:rsidRPr="00135516" w:rsidRDefault="0030702A" w:rsidP="00FB066C">
            <w:pPr>
              <w:autoSpaceDN w:val="0"/>
              <w:adjustRightInd w:val="0"/>
              <w:jc w:val="both"/>
            </w:pPr>
            <w:r w:rsidRPr="00135516">
              <w:t>per i primi 5 anni punti 2;</w:t>
            </w:r>
          </w:p>
          <w:p w:rsidR="0030702A" w:rsidRPr="00135516" w:rsidRDefault="0030702A" w:rsidP="00FB066C">
            <w:pPr>
              <w:autoSpaceDN w:val="0"/>
              <w:adjustRightInd w:val="0"/>
              <w:jc w:val="both"/>
            </w:pPr>
            <w:r w:rsidRPr="00135516">
              <w:t>da 6 a 15 anni ulteriori punti 6;</w:t>
            </w:r>
          </w:p>
          <w:p w:rsidR="0030702A" w:rsidRPr="00135516" w:rsidRDefault="0030702A" w:rsidP="00FB066C">
            <w:pPr>
              <w:autoSpaceDN w:val="0"/>
              <w:adjustRightInd w:val="0"/>
              <w:jc w:val="both"/>
              <w:rPr>
                <w:color w:val="000000"/>
              </w:rPr>
            </w:pPr>
            <w:r w:rsidRPr="00135516">
              <w:t>oltre 15 anni  ulteriori punti 7</w:t>
            </w:r>
          </w:p>
        </w:tc>
        <w:tc>
          <w:tcPr>
            <w:tcW w:w="3201" w:type="dxa"/>
          </w:tcPr>
          <w:p w:rsidR="0030702A" w:rsidRPr="00135516" w:rsidRDefault="0030702A" w:rsidP="00FB066C">
            <w:pPr>
              <w:autoSpaceDN w:val="0"/>
              <w:adjustRightInd w:val="0"/>
              <w:jc w:val="center"/>
            </w:pPr>
            <w:r w:rsidRPr="00135516">
              <w:t>Max 15</w:t>
            </w:r>
          </w:p>
        </w:tc>
      </w:tr>
      <w:tr w:rsidR="0030702A" w:rsidRPr="00135516" w:rsidTr="00FB066C">
        <w:tc>
          <w:tcPr>
            <w:tcW w:w="1225" w:type="dxa"/>
          </w:tcPr>
          <w:p w:rsidR="0030702A" w:rsidRPr="00135516" w:rsidRDefault="0030702A" w:rsidP="00FB066C">
            <w:pPr>
              <w:autoSpaceDN w:val="0"/>
              <w:adjustRightInd w:val="0"/>
              <w:jc w:val="center"/>
              <w:rPr>
                <w:color w:val="000000"/>
              </w:rPr>
            </w:pPr>
            <w:r>
              <w:rPr>
                <w:color w:val="000000"/>
              </w:rPr>
              <w:t>6</w:t>
            </w:r>
          </w:p>
        </w:tc>
        <w:tc>
          <w:tcPr>
            <w:tcW w:w="5187" w:type="dxa"/>
          </w:tcPr>
          <w:p w:rsidR="0030702A" w:rsidRPr="00135516" w:rsidRDefault="0030702A" w:rsidP="00FB066C">
            <w:pPr>
              <w:autoSpaceDN w:val="0"/>
              <w:adjustRightInd w:val="0"/>
            </w:pPr>
            <w:r w:rsidRPr="00135516">
              <w:t>Esperienza di tutor in progetti PON-POR maturata negli ultimi tre anni:</w:t>
            </w:r>
          </w:p>
          <w:p w:rsidR="0030702A" w:rsidRPr="00135516" w:rsidRDefault="0030702A" w:rsidP="00FB066C">
            <w:pPr>
              <w:autoSpaceDN w:val="0"/>
              <w:adjustRightInd w:val="0"/>
              <w:rPr>
                <w:color w:val="000000"/>
              </w:rPr>
            </w:pPr>
            <w:r w:rsidRPr="00135516">
              <w:rPr>
                <w:color w:val="000000"/>
              </w:rPr>
              <w:t>per ogni incarico punti 15</w:t>
            </w:r>
          </w:p>
        </w:tc>
        <w:tc>
          <w:tcPr>
            <w:tcW w:w="3201" w:type="dxa"/>
          </w:tcPr>
          <w:p w:rsidR="0030702A" w:rsidRPr="00135516" w:rsidRDefault="0030702A" w:rsidP="00FB066C">
            <w:pPr>
              <w:autoSpaceDN w:val="0"/>
              <w:adjustRightInd w:val="0"/>
              <w:jc w:val="center"/>
            </w:pPr>
            <w:r w:rsidRPr="00135516">
              <w:t>Max 45</w:t>
            </w:r>
          </w:p>
        </w:tc>
      </w:tr>
      <w:tr w:rsidR="0030702A" w:rsidRPr="00135516" w:rsidTr="00FB066C">
        <w:tc>
          <w:tcPr>
            <w:tcW w:w="1225" w:type="dxa"/>
          </w:tcPr>
          <w:p w:rsidR="0030702A" w:rsidRPr="00135516" w:rsidRDefault="0030702A" w:rsidP="00FB066C">
            <w:pPr>
              <w:autoSpaceDN w:val="0"/>
              <w:adjustRightInd w:val="0"/>
              <w:jc w:val="center"/>
              <w:rPr>
                <w:color w:val="000000"/>
              </w:rPr>
            </w:pPr>
            <w:r>
              <w:rPr>
                <w:color w:val="000000"/>
              </w:rPr>
              <w:t>7</w:t>
            </w:r>
          </w:p>
        </w:tc>
        <w:tc>
          <w:tcPr>
            <w:tcW w:w="5187" w:type="dxa"/>
          </w:tcPr>
          <w:p w:rsidR="0030702A" w:rsidRPr="00135516" w:rsidRDefault="0030702A" w:rsidP="00FB066C">
            <w:pPr>
              <w:tabs>
                <w:tab w:val="left" w:pos="6387"/>
              </w:tabs>
            </w:pPr>
            <w:r w:rsidRPr="00135516">
              <w:t xml:space="preserve">Incarichi svolti nell’organizzazione scolastica negli ultimi </w:t>
            </w:r>
            <w:r>
              <w:t>tre anni</w:t>
            </w:r>
            <w:r w:rsidRPr="00135516">
              <w:t>:</w:t>
            </w:r>
          </w:p>
          <w:p w:rsidR="0030702A" w:rsidRPr="00135516" w:rsidRDefault="0030702A" w:rsidP="00FB066C">
            <w:pPr>
              <w:tabs>
                <w:tab w:val="left" w:pos="6387"/>
              </w:tabs>
              <w:rPr>
                <w:color w:val="000000"/>
              </w:rPr>
            </w:pPr>
            <w:r w:rsidRPr="00135516">
              <w:t>per ogni incarico punti  5</w:t>
            </w:r>
          </w:p>
        </w:tc>
        <w:tc>
          <w:tcPr>
            <w:tcW w:w="3201" w:type="dxa"/>
          </w:tcPr>
          <w:p w:rsidR="0030702A" w:rsidRPr="00135516" w:rsidRDefault="0030702A" w:rsidP="00FB066C">
            <w:pPr>
              <w:autoSpaceDN w:val="0"/>
              <w:adjustRightInd w:val="0"/>
              <w:jc w:val="center"/>
            </w:pPr>
            <w:r>
              <w:t>Max 1</w:t>
            </w:r>
            <w:r w:rsidRPr="00135516">
              <w:t>5</w:t>
            </w:r>
          </w:p>
        </w:tc>
      </w:tr>
    </w:tbl>
    <w:p w:rsidR="0030702A" w:rsidRPr="000445E6" w:rsidRDefault="0030702A" w:rsidP="00DF4248">
      <w:pPr>
        <w:spacing w:line="240" w:lineRule="auto"/>
        <w:rPr>
          <w:rFonts w:ascii="Times New Roman" w:eastAsia="Times New Roman" w:hAnsi="Times New Roman" w:cs="Times New Roman"/>
          <w:b/>
          <w:bCs/>
          <w:sz w:val="24"/>
          <w:szCs w:val="24"/>
        </w:rPr>
      </w:pPr>
    </w:p>
    <w:p w:rsidR="00DF4248" w:rsidRPr="000445E6" w:rsidRDefault="00DF4248" w:rsidP="001048E5">
      <w:pPr>
        <w:spacing w:line="240" w:lineRule="auto"/>
        <w:jc w:val="right"/>
        <w:rPr>
          <w:rFonts w:ascii="Times New Roman" w:eastAsia="Times New Roman" w:hAnsi="Times New Roman" w:cs="Times New Roman"/>
          <w:bCs/>
          <w:sz w:val="24"/>
          <w:szCs w:val="24"/>
        </w:rPr>
      </w:pPr>
      <w:r w:rsidRPr="000445E6">
        <w:rPr>
          <w:rFonts w:ascii="Times New Roman" w:eastAsia="Times New Roman" w:hAnsi="Times New Roman" w:cs="Times New Roman"/>
          <w:bCs/>
          <w:sz w:val="24"/>
          <w:szCs w:val="24"/>
        </w:rPr>
        <w:t xml:space="preserve">Al Dirigente Scolastico </w:t>
      </w:r>
    </w:p>
    <w:p w:rsidR="00AB7771" w:rsidRPr="000445E6" w:rsidRDefault="00AB7771" w:rsidP="00DF4248">
      <w:pPr>
        <w:spacing w:line="240" w:lineRule="auto"/>
        <w:jc w:val="right"/>
        <w:rPr>
          <w:rFonts w:ascii="Times New Roman" w:eastAsia="Times New Roman" w:hAnsi="Times New Roman" w:cs="Times New Roman"/>
          <w:bCs/>
          <w:sz w:val="24"/>
          <w:szCs w:val="24"/>
        </w:rPr>
      </w:pPr>
      <w:r w:rsidRPr="000445E6">
        <w:rPr>
          <w:rFonts w:ascii="Times New Roman" w:eastAsia="Times New Roman" w:hAnsi="Times New Roman" w:cs="Times New Roman"/>
          <w:bCs/>
          <w:sz w:val="24"/>
          <w:szCs w:val="24"/>
        </w:rPr>
        <w:t>Dell’Istituzione Scolastica</w:t>
      </w:r>
    </w:p>
    <w:p w:rsidR="00AB7771" w:rsidRPr="000445E6" w:rsidRDefault="00AB7771" w:rsidP="001048E5">
      <w:pPr>
        <w:spacing w:line="240" w:lineRule="auto"/>
        <w:jc w:val="right"/>
        <w:rPr>
          <w:rFonts w:ascii="Times New Roman" w:eastAsia="Times New Roman" w:hAnsi="Times New Roman" w:cs="Times New Roman"/>
          <w:bCs/>
          <w:sz w:val="24"/>
          <w:szCs w:val="24"/>
        </w:rPr>
      </w:pPr>
      <w:r w:rsidRPr="000445E6">
        <w:rPr>
          <w:rFonts w:ascii="Times New Roman" w:eastAsia="Times New Roman" w:hAnsi="Times New Roman" w:cs="Times New Roman"/>
          <w:bCs/>
          <w:sz w:val="24"/>
          <w:szCs w:val="24"/>
        </w:rPr>
        <w:t>_______________________</w:t>
      </w:r>
      <w:r>
        <w:rPr>
          <w:rFonts w:cs="Times New Roman"/>
          <w:b/>
        </w:rPr>
        <w:t xml:space="preserve">                </w:t>
      </w:r>
    </w:p>
    <w:p w:rsidR="00AB7771" w:rsidRPr="000445E6" w:rsidRDefault="00AB7771" w:rsidP="00AB7771">
      <w:pPr>
        <w:pStyle w:val="Titolo1"/>
        <w:spacing w:before="90"/>
        <w:ind w:right="1048"/>
        <w:jc w:val="right"/>
        <w:rPr>
          <w:rFonts w:cs="Times New Roman"/>
          <w:b w:val="0"/>
          <w:lang w:val="it-IT"/>
        </w:rPr>
      </w:pPr>
    </w:p>
    <w:p w:rsidR="001048E5" w:rsidRPr="006335FB" w:rsidRDefault="001048E5" w:rsidP="001048E5">
      <w:pPr>
        <w:pStyle w:val="Titolo1"/>
        <w:spacing w:before="90"/>
        <w:ind w:left="0" w:right="1048"/>
        <w:rPr>
          <w:rFonts w:cs="Times New Roman"/>
          <w:b w:val="0"/>
        </w:rPr>
      </w:pPr>
      <w:r w:rsidRPr="006335FB">
        <w:rPr>
          <w:rFonts w:cs="Times New Roman"/>
          <w:b w:val="0"/>
        </w:rPr>
        <w:t xml:space="preserve">Data </w:t>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r>
      <w:r w:rsidRPr="006335FB">
        <w:rPr>
          <w:rFonts w:cs="Times New Roman"/>
          <w:b w:val="0"/>
        </w:rPr>
        <w:tab/>
        <w:t xml:space="preserve">Firma </w:t>
      </w:r>
    </w:p>
    <w:sectPr w:rsidR="001048E5" w:rsidRPr="006335FB" w:rsidSect="00191DAD">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104" w:rsidRDefault="00B50104">
      <w:pPr>
        <w:spacing w:after="0" w:line="240" w:lineRule="auto"/>
      </w:pPr>
      <w:r>
        <w:separator/>
      </w:r>
    </w:p>
  </w:endnote>
  <w:endnote w:type="continuationSeparator" w:id="1">
    <w:p w:rsidR="00B50104" w:rsidRDefault="00B50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ongolian Baiti">
    <w:panose1 w:val="03000500000000000000"/>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eastAsia="Calibri" w:hAnsi="Calibri" w:cs="Times New Roman"/>
      </w:rPr>
      <w:id w:val="11956688"/>
      <w:docPartObj>
        <w:docPartGallery w:val="Page Numbers (Bottom of Page)"/>
        <w:docPartUnique/>
      </w:docPartObj>
    </w:sdtPr>
    <w:sdtContent>
      <w:p w:rsidR="00382952" w:rsidRPr="00770EE6" w:rsidRDefault="00382952" w:rsidP="00382952">
        <w:pPr>
          <w:spacing w:after="0" w:line="240" w:lineRule="auto"/>
          <w:jc w:val="center"/>
          <w:rPr>
            <w:sz w:val="18"/>
            <w:szCs w:val="18"/>
          </w:rPr>
        </w:pPr>
        <w:r>
          <w:rPr>
            <w:noProof/>
          </w:rPr>
          <w:t xml:space="preserve"> </w:t>
        </w:r>
        <w:r w:rsidRPr="00D75CD0">
          <w:rPr>
            <w:rFonts w:ascii="Arial" w:hAnsi="Arial" w:cs="Arial"/>
            <w:sz w:val="18"/>
            <w:szCs w:val="18"/>
          </w:rPr>
          <w:t xml:space="preserve"> </w:t>
        </w:r>
      </w:p>
      <w:p w:rsidR="00382952" w:rsidRDefault="00A223B2">
        <w:pPr>
          <w:pStyle w:val="Pidipagina"/>
          <w:jc w:val="center"/>
        </w:pPr>
        <w:r>
          <w:fldChar w:fldCharType="begin"/>
        </w:r>
        <w:r w:rsidR="00382952">
          <w:instrText xml:space="preserve"> PAGE   \* MERGEFORMAT </w:instrText>
        </w:r>
        <w:r>
          <w:fldChar w:fldCharType="separate"/>
        </w:r>
        <w:r w:rsidR="00232279">
          <w:rPr>
            <w:noProof/>
          </w:rPr>
          <w:t>1</w:t>
        </w:r>
        <w:r>
          <w:rPr>
            <w:noProof/>
          </w:rPr>
          <w:fldChar w:fldCharType="end"/>
        </w:r>
      </w:p>
    </w:sdtContent>
  </w:sdt>
  <w:p w:rsidR="00382952" w:rsidRPr="000D5939" w:rsidRDefault="00382952" w:rsidP="00382952">
    <w:pPr>
      <w:jc w:val="center"/>
      <w:rPr>
        <w:rFonts w:ascii="Arial" w:hAnsi="Arial" w:cs="Arial"/>
        <w:bCs/>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104" w:rsidRDefault="00B50104">
      <w:pPr>
        <w:spacing w:after="0" w:line="240" w:lineRule="auto"/>
      </w:pPr>
      <w:r>
        <w:separator/>
      </w:r>
    </w:p>
  </w:footnote>
  <w:footnote w:type="continuationSeparator" w:id="1">
    <w:p w:rsidR="00B50104" w:rsidRDefault="00B501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952" w:rsidRDefault="00382952" w:rsidP="00382952">
    <w:pPr>
      <w:pStyle w:val="Intestazione"/>
      <w:rPr>
        <w:sz w:val="16"/>
        <w:szCs w:val="16"/>
      </w:rPr>
    </w:pPr>
    <w:r>
      <w:rPr>
        <w:noProof/>
        <w:sz w:val="16"/>
        <w:szCs w:val="16"/>
        <w:lang w:eastAsia="it-IT"/>
      </w:rPr>
      <w:drawing>
        <wp:inline distT="0" distB="0" distL="0" distR="0">
          <wp:extent cx="6120130" cy="1052926"/>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20130" cy="1052926"/>
                  </a:xfrm>
                  <a:prstGeom prst="rect">
                    <a:avLst/>
                  </a:prstGeom>
                  <a:noFill/>
                  <a:ln w="9525">
                    <a:noFill/>
                    <a:miter lim="800000"/>
                    <a:headEnd/>
                    <a:tailEnd/>
                  </a:ln>
                </pic:spPr>
              </pic:pic>
            </a:graphicData>
          </a:graphic>
        </wp:inline>
      </w:drawing>
    </w:r>
  </w:p>
  <w:p w:rsidR="00382952" w:rsidRPr="00784FDD" w:rsidRDefault="00382952" w:rsidP="00382952">
    <w:pPr>
      <w:pStyle w:val="Intestazione"/>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4A3B"/>
    <w:multiLevelType w:val="hybridMultilevel"/>
    <w:tmpl w:val="EABA9118"/>
    <w:lvl w:ilvl="0" w:tplc="D97048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BF0273"/>
    <w:multiLevelType w:val="hybridMultilevel"/>
    <w:tmpl w:val="46E4F5AA"/>
    <w:lvl w:ilvl="0" w:tplc="36282EAC">
      <w:start w:val="1"/>
      <w:numFmt w:val="lowerLetter"/>
      <w:lvlText w:val="%1)"/>
      <w:lvlJc w:val="left"/>
      <w:pPr>
        <w:ind w:left="502" w:hanging="360"/>
      </w:pPr>
      <w:rPr>
        <w:rFonts w:ascii="Calibri" w:eastAsia="Calibri" w:hAnsi="Calibri" w:cs="Calibri" w:hint="default"/>
        <w:spacing w:val="0"/>
        <w:w w:val="102"/>
        <w:sz w:val="21"/>
        <w:szCs w:val="21"/>
        <w:lang w:val="it-IT" w:eastAsia="it-IT" w:bidi="it-IT"/>
      </w:rPr>
    </w:lvl>
    <w:lvl w:ilvl="1" w:tplc="C4ACB73A">
      <w:numFmt w:val="bullet"/>
      <w:lvlText w:val="•"/>
      <w:lvlJc w:val="left"/>
      <w:pPr>
        <w:ind w:left="1440" w:hanging="360"/>
      </w:pPr>
      <w:rPr>
        <w:rFonts w:hint="default"/>
        <w:lang w:val="it-IT" w:eastAsia="it-IT" w:bidi="it-IT"/>
      </w:rPr>
    </w:lvl>
    <w:lvl w:ilvl="2" w:tplc="B12C7D76">
      <w:numFmt w:val="bullet"/>
      <w:lvlText w:val="•"/>
      <w:lvlJc w:val="left"/>
      <w:pPr>
        <w:ind w:left="2370" w:hanging="360"/>
      </w:pPr>
      <w:rPr>
        <w:rFonts w:hint="default"/>
        <w:lang w:val="it-IT" w:eastAsia="it-IT" w:bidi="it-IT"/>
      </w:rPr>
    </w:lvl>
    <w:lvl w:ilvl="3" w:tplc="9B768B28">
      <w:numFmt w:val="bullet"/>
      <w:lvlText w:val="•"/>
      <w:lvlJc w:val="left"/>
      <w:pPr>
        <w:ind w:left="3300" w:hanging="360"/>
      </w:pPr>
      <w:rPr>
        <w:rFonts w:hint="default"/>
        <w:lang w:val="it-IT" w:eastAsia="it-IT" w:bidi="it-IT"/>
      </w:rPr>
    </w:lvl>
    <w:lvl w:ilvl="4" w:tplc="0A3E3A28">
      <w:numFmt w:val="bullet"/>
      <w:lvlText w:val="•"/>
      <w:lvlJc w:val="left"/>
      <w:pPr>
        <w:ind w:left="4230" w:hanging="360"/>
      </w:pPr>
      <w:rPr>
        <w:rFonts w:hint="default"/>
        <w:lang w:val="it-IT" w:eastAsia="it-IT" w:bidi="it-IT"/>
      </w:rPr>
    </w:lvl>
    <w:lvl w:ilvl="5" w:tplc="990C0F36">
      <w:numFmt w:val="bullet"/>
      <w:lvlText w:val="•"/>
      <w:lvlJc w:val="left"/>
      <w:pPr>
        <w:ind w:left="5160" w:hanging="360"/>
      </w:pPr>
      <w:rPr>
        <w:rFonts w:hint="default"/>
        <w:lang w:val="it-IT" w:eastAsia="it-IT" w:bidi="it-IT"/>
      </w:rPr>
    </w:lvl>
    <w:lvl w:ilvl="6" w:tplc="E890583E">
      <w:numFmt w:val="bullet"/>
      <w:lvlText w:val="•"/>
      <w:lvlJc w:val="left"/>
      <w:pPr>
        <w:ind w:left="6090" w:hanging="360"/>
      </w:pPr>
      <w:rPr>
        <w:rFonts w:hint="default"/>
        <w:lang w:val="it-IT" w:eastAsia="it-IT" w:bidi="it-IT"/>
      </w:rPr>
    </w:lvl>
    <w:lvl w:ilvl="7" w:tplc="DF7C35F4">
      <w:numFmt w:val="bullet"/>
      <w:lvlText w:val="•"/>
      <w:lvlJc w:val="left"/>
      <w:pPr>
        <w:ind w:left="7020" w:hanging="360"/>
      </w:pPr>
      <w:rPr>
        <w:rFonts w:hint="default"/>
        <w:lang w:val="it-IT" w:eastAsia="it-IT" w:bidi="it-IT"/>
      </w:rPr>
    </w:lvl>
    <w:lvl w:ilvl="8" w:tplc="208C1484">
      <w:numFmt w:val="bullet"/>
      <w:lvlText w:val="•"/>
      <w:lvlJc w:val="left"/>
      <w:pPr>
        <w:ind w:left="7950" w:hanging="360"/>
      </w:pPr>
      <w:rPr>
        <w:rFonts w:hint="default"/>
        <w:lang w:val="it-IT" w:eastAsia="it-IT" w:bidi="it-IT"/>
      </w:rPr>
    </w:lvl>
  </w:abstractNum>
  <w:abstractNum w:abstractNumId="2">
    <w:nsid w:val="046B2A92"/>
    <w:multiLevelType w:val="hybridMultilevel"/>
    <w:tmpl w:val="80802558"/>
    <w:lvl w:ilvl="0" w:tplc="468829D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08B41E43"/>
    <w:multiLevelType w:val="hybridMultilevel"/>
    <w:tmpl w:val="447EF190"/>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9D866F8"/>
    <w:multiLevelType w:val="hybridMultilevel"/>
    <w:tmpl w:val="04A6C870"/>
    <w:lvl w:ilvl="0" w:tplc="084A6FCC">
      <w:numFmt w:val="bullet"/>
      <w:lvlText w:val=""/>
      <w:lvlJc w:val="left"/>
      <w:pPr>
        <w:ind w:left="676" w:hanging="284"/>
      </w:pPr>
      <w:rPr>
        <w:rFonts w:ascii="Wingdings" w:eastAsia="Wingdings" w:hAnsi="Wingdings" w:cs="Wingdings" w:hint="default"/>
        <w:w w:val="100"/>
        <w:sz w:val="22"/>
        <w:szCs w:val="22"/>
        <w:lang w:val="it-IT" w:eastAsia="it-IT" w:bidi="it-IT"/>
      </w:rPr>
    </w:lvl>
    <w:lvl w:ilvl="1" w:tplc="817AB338">
      <w:numFmt w:val="bullet"/>
      <w:lvlText w:val="•"/>
      <w:lvlJc w:val="left"/>
      <w:pPr>
        <w:ind w:left="1656" w:hanging="284"/>
      </w:pPr>
      <w:rPr>
        <w:rFonts w:hint="default"/>
        <w:lang w:val="it-IT" w:eastAsia="it-IT" w:bidi="it-IT"/>
      </w:rPr>
    </w:lvl>
    <w:lvl w:ilvl="2" w:tplc="1CE28B0C">
      <w:numFmt w:val="bullet"/>
      <w:lvlText w:val="•"/>
      <w:lvlJc w:val="left"/>
      <w:pPr>
        <w:ind w:left="2633" w:hanging="284"/>
      </w:pPr>
      <w:rPr>
        <w:rFonts w:hint="default"/>
        <w:lang w:val="it-IT" w:eastAsia="it-IT" w:bidi="it-IT"/>
      </w:rPr>
    </w:lvl>
    <w:lvl w:ilvl="3" w:tplc="DDC2E7FC">
      <w:numFmt w:val="bullet"/>
      <w:lvlText w:val="•"/>
      <w:lvlJc w:val="left"/>
      <w:pPr>
        <w:ind w:left="3609" w:hanging="284"/>
      </w:pPr>
      <w:rPr>
        <w:rFonts w:hint="default"/>
        <w:lang w:val="it-IT" w:eastAsia="it-IT" w:bidi="it-IT"/>
      </w:rPr>
    </w:lvl>
    <w:lvl w:ilvl="4" w:tplc="5884390A">
      <w:numFmt w:val="bullet"/>
      <w:lvlText w:val="•"/>
      <w:lvlJc w:val="left"/>
      <w:pPr>
        <w:ind w:left="4586" w:hanging="284"/>
      </w:pPr>
      <w:rPr>
        <w:rFonts w:hint="default"/>
        <w:lang w:val="it-IT" w:eastAsia="it-IT" w:bidi="it-IT"/>
      </w:rPr>
    </w:lvl>
    <w:lvl w:ilvl="5" w:tplc="87183CDC">
      <w:numFmt w:val="bullet"/>
      <w:lvlText w:val="•"/>
      <w:lvlJc w:val="left"/>
      <w:pPr>
        <w:ind w:left="5563" w:hanging="284"/>
      </w:pPr>
      <w:rPr>
        <w:rFonts w:hint="default"/>
        <w:lang w:val="it-IT" w:eastAsia="it-IT" w:bidi="it-IT"/>
      </w:rPr>
    </w:lvl>
    <w:lvl w:ilvl="6" w:tplc="2BA6F312">
      <w:numFmt w:val="bullet"/>
      <w:lvlText w:val="•"/>
      <w:lvlJc w:val="left"/>
      <w:pPr>
        <w:ind w:left="6539" w:hanging="284"/>
      </w:pPr>
      <w:rPr>
        <w:rFonts w:hint="default"/>
        <w:lang w:val="it-IT" w:eastAsia="it-IT" w:bidi="it-IT"/>
      </w:rPr>
    </w:lvl>
    <w:lvl w:ilvl="7" w:tplc="825ED0B8">
      <w:numFmt w:val="bullet"/>
      <w:lvlText w:val="•"/>
      <w:lvlJc w:val="left"/>
      <w:pPr>
        <w:ind w:left="7516" w:hanging="284"/>
      </w:pPr>
      <w:rPr>
        <w:rFonts w:hint="default"/>
        <w:lang w:val="it-IT" w:eastAsia="it-IT" w:bidi="it-IT"/>
      </w:rPr>
    </w:lvl>
    <w:lvl w:ilvl="8" w:tplc="CBEC9332">
      <w:numFmt w:val="bullet"/>
      <w:lvlText w:val="•"/>
      <w:lvlJc w:val="left"/>
      <w:pPr>
        <w:ind w:left="8493" w:hanging="284"/>
      </w:pPr>
      <w:rPr>
        <w:rFonts w:hint="default"/>
        <w:lang w:val="it-IT" w:eastAsia="it-IT" w:bidi="it-IT"/>
      </w:rPr>
    </w:lvl>
  </w:abstractNum>
  <w:abstractNum w:abstractNumId="5">
    <w:nsid w:val="13DE6BD5"/>
    <w:multiLevelType w:val="hybridMultilevel"/>
    <w:tmpl w:val="22D0F130"/>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4093634"/>
    <w:multiLevelType w:val="hybridMultilevel"/>
    <w:tmpl w:val="49B8845A"/>
    <w:lvl w:ilvl="0" w:tplc="03AC358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35214D4"/>
    <w:multiLevelType w:val="hybridMultilevel"/>
    <w:tmpl w:val="709440AE"/>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A0335C4"/>
    <w:multiLevelType w:val="hybridMultilevel"/>
    <w:tmpl w:val="977863DC"/>
    <w:lvl w:ilvl="0" w:tplc="7F60F778">
      <w:start w:val="1"/>
      <w:numFmt w:val="bullet"/>
      <w:lvlText w:val=""/>
      <w:lvlJc w:val="left"/>
      <w:pPr>
        <w:ind w:left="0" w:hanging="284"/>
      </w:pPr>
      <w:rPr>
        <w:rFonts w:ascii="Symbol" w:eastAsia="Symbol" w:hAnsi="Symbol" w:hint="default"/>
        <w:sz w:val="22"/>
        <w:szCs w:val="22"/>
      </w:rPr>
    </w:lvl>
    <w:lvl w:ilvl="1" w:tplc="573AB30A">
      <w:start w:val="1"/>
      <w:numFmt w:val="bullet"/>
      <w:lvlText w:val="–"/>
      <w:lvlJc w:val="left"/>
      <w:pPr>
        <w:ind w:left="0" w:hanging="219"/>
      </w:pPr>
      <w:rPr>
        <w:rFonts w:ascii="Courier New" w:eastAsia="Courier New" w:hAnsi="Courier New" w:cs="Times New Roman" w:hint="default"/>
        <w:sz w:val="22"/>
        <w:szCs w:val="22"/>
      </w:rPr>
    </w:lvl>
    <w:lvl w:ilvl="2" w:tplc="FD4CFA5C">
      <w:start w:val="1"/>
      <w:numFmt w:val="bullet"/>
      <w:lvlText w:val="•"/>
      <w:lvlJc w:val="left"/>
      <w:pPr>
        <w:ind w:left="0" w:firstLine="0"/>
      </w:pPr>
    </w:lvl>
    <w:lvl w:ilvl="3" w:tplc="3E885A50">
      <w:start w:val="1"/>
      <w:numFmt w:val="bullet"/>
      <w:lvlText w:val="•"/>
      <w:lvlJc w:val="left"/>
      <w:pPr>
        <w:ind w:left="0" w:firstLine="0"/>
      </w:pPr>
    </w:lvl>
    <w:lvl w:ilvl="4" w:tplc="3FE462A4">
      <w:start w:val="1"/>
      <w:numFmt w:val="bullet"/>
      <w:lvlText w:val="•"/>
      <w:lvlJc w:val="left"/>
      <w:pPr>
        <w:ind w:left="0" w:firstLine="0"/>
      </w:pPr>
    </w:lvl>
    <w:lvl w:ilvl="5" w:tplc="A212280A">
      <w:start w:val="1"/>
      <w:numFmt w:val="bullet"/>
      <w:lvlText w:val="•"/>
      <w:lvlJc w:val="left"/>
      <w:pPr>
        <w:ind w:left="0" w:firstLine="0"/>
      </w:pPr>
    </w:lvl>
    <w:lvl w:ilvl="6" w:tplc="49E06AE4">
      <w:start w:val="1"/>
      <w:numFmt w:val="bullet"/>
      <w:lvlText w:val="•"/>
      <w:lvlJc w:val="left"/>
      <w:pPr>
        <w:ind w:left="0" w:firstLine="0"/>
      </w:pPr>
    </w:lvl>
    <w:lvl w:ilvl="7" w:tplc="37D8D4D4">
      <w:start w:val="1"/>
      <w:numFmt w:val="bullet"/>
      <w:lvlText w:val="•"/>
      <w:lvlJc w:val="left"/>
      <w:pPr>
        <w:ind w:left="0" w:firstLine="0"/>
      </w:pPr>
    </w:lvl>
    <w:lvl w:ilvl="8" w:tplc="65AA8F76">
      <w:start w:val="1"/>
      <w:numFmt w:val="bullet"/>
      <w:lvlText w:val="•"/>
      <w:lvlJc w:val="left"/>
      <w:pPr>
        <w:ind w:left="0" w:firstLine="0"/>
      </w:pPr>
    </w:lvl>
  </w:abstractNum>
  <w:abstractNum w:abstractNumId="9">
    <w:nsid w:val="402519EC"/>
    <w:multiLevelType w:val="hybridMultilevel"/>
    <w:tmpl w:val="5B206EFE"/>
    <w:lvl w:ilvl="0" w:tplc="6DE2F172">
      <w:numFmt w:val="bullet"/>
      <w:lvlText w:val="-"/>
      <w:lvlJc w:val="left"/>
      <w:pPr>
        <w:ind w:left="676" w:hanging="284"/>
      </w:pPr>
      <w:rPr>
        <w:rFonts w:ascii="Calibri" w:eastAsia="Calibri" w:hAnsi="Calibri" w:cs="Calibri" w:hint="default"/>
        <w:w w:val="100"/>
        <w:sz w:val="22"/>
        <w:szCs w:val="22"/>
        <w:lang w:val="it-IT" w:eastAsia="it-IT" w:bidi="it-IT"/>
      </w:rPr>
    </w:lvl>
    <w:lvl w:ilvl="1" w:tplc="3DCE78A2">
      <w:numFmt w:val="bullet"/>
      <w:lvlText w:val="•"/>
      <w:lvlJc w:val="left"/>
      <w:pPr>
        <w:ind w:left="1656" w:hanging="284"/>
      </w:pPr>
      <w:rPr>
        <w:rFonts w:hint="default"/>
        <w:lang w:val="it-IT" w:eastAsia="it-IT" w:bidi="it-IT"/>
      </w:rPr>
    </w:lvl>
    <w:lvl w:ilvl="2" w:tplc="7F7C52EA">
      <w:numFmt w:val="bullet"/>
      <w:lvlText w:val="•"/>
      <w:lvlJc w:val="left"/>
      <w:pPr>
        <w:ind w:left="2633" w:hanging="284"/>
      </w:pPr>
      <w:rPr>
        <w:rFonts w:hint="default"/>
        <w:lang w:val="it-IT" w:eastAsia="it-IT" w:bidi="it-IT"/>
      </w:rPr>
    </w:lvl>
    <w:lvl w:ilvl="3" w:tplc="4E6602EC">
      <w:numFmt w:val="bullet"/>
      <w:lvlText w:val="•"/>
      <w:lvlJc w:val="left"/>
      <w:pPr>
        <w:ind w:left="3609" w:hanging="284"/>
      </w:pPr>
      <w:rPr>
        <w:rFonts w:hint="default"/>
        <w:lang w:val="it-IT" w:eastAsia="it-IT" w:bidi="it-IT"/>
      </w:rPr>
    </w:lvl>
    <w:lvl w:ilvl="4" w:tplc="4FC23070">
      <w:numFmt w:val="bullet"/>
      <w:lvlText w:val="•"/>
      <w:lvlJc w:val="left"/>
      <w:pPr>
        <w:ind w:left="4586" w:hanging="284"/>
      </w:pPr>
      <w:rPr>
        <w:rFonts w:hint="default"/>
        <w:lang w:val="it-IT" w:eastAsia="it-IT" w:bidi="it-IT"/>
      </w:rPr>
    </w:lvl>
    <w:lvl w:ilvl="5" w:tplc="919A6D36">
      <w:numFmt w:val="bullet"/>
      <w:lvlText w:val="•"/>
      <w:lvlJc w:val="left"/>
      <w:pPr>
        <w:ind w:left="5563" w:hanging="284"/>
      </w:pPr>
      <w:rPr>
        <w:rFonts w:hint="default"/>
        <w:lang w:val="it-IT" w:eastAsia="it-IT" w:bidi="it-IT"/>
      </w:rPr>
    </w:lvl>
    <w:lvl w:ilvl="6" w:tplc="154A1068">
      <w:numFmt w:val="bullet"/>
      <w:lvlText w:val="•"/>
      <w:lvlJc w:val="left"/>
      <w:pPr>
        <w:ind w:left="6539" w:hanging="284"/>
      </w:pPr>
      <w:rPr>
        <w:rFonts w:hint="default"/>
        <w:lang w:val="it-IT" w:eastAsia="it-IT" w:bidi="it-IT"/>
      </w:rPr>
    </w:lvl>
    <w:lvl w:ilvl="7" w:tplc="C67C2604">
      <w:numFmt w:val="bullet"/>
      <w:lvlText w:val="•"/>
      <w:lvlJc w:val="left"/>
      <w:pPr>
        <w:ind w:left="7516" w:hanging="284"/>
      </w:pPr>
      <w:rPr>
        <w:rFonts w:hint="default"/>
        <w:lang w:val="it-IT" w:eastAsia="it-IT" w:bidi="it-IT"/>
      </w:rPr>
    </w:lvl>
    <w:lvl w:ilvl="8" w:tplc="BF06E802">
      <w:numFmt w:val="bullet"/>
      <w:lvlText w:val="•"/>
      <w:lvlJc w:val="left"/>
      <w:pPr>
        <w:ind w:left="8493" w:hanging="284"/>
      </w:pPr>
      <w:rPr>
        <w:rFonts w:hint="default"/>
        <w:lang w:val="it-IT" w:eastAsia="it-IT" w:bidi="it-IT"/>
      </w:rPr>
    </w:lvl>
  </w:abstractNum>
  <w:abstractNum w:abstractNumId="10">
    <w:nsid w:val="4F9B2789"/>
    <w:multiLevelType w:val="hybridMultilevel"/>
    <w:tmpl w:val="DBFA9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70650CF"/>
    <w:multiLevelType w:val="hybridMultilevel"/>
    <w:tmpl w:val="A028AD88"/>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9375C95"/>
    <w:multiLevelType w:val="hybridMultilevel"/>
    <w:tmpl w:val="AFE2FCE8"/>
    <w:lvl w:ilvl="0" w:tplc="5902FB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C114B70"/>
    <w:multiLevelType w:val="hybridMultilevel"/>
    <w:tmpl w:val="8A1616EC"/>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D137C79"/>
    <w:multiLevelType w:val="hybridMultilevel"/>
    <w:tmpl w:val="AC1C337E"/>
    <w:lvl w:ilvl="0" w:tplc="601A4502">
      <w:start w:val="8"/>
      <w:numFmt w:val="bullet"/>
      <w:lvlText w:val="-"/>
      <w:lvlJc w:val="left"/>
      <w:pPr>
        <w:ind w:left="420" w:hanging="360"/>
      </w:pPr>
      <w:rPr>
        <w:rFonts w:ascii="Arial" w:eastAsiaTheme="minorHAnsi"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5">
    <w:nsid w:val="64BE1B74"/>
    <w:multiLevelType w:val="hybridMultilevel"/>
    <w:tmpl w:val="E826809C"/>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B887DD1"/>
    <w:multiLevelType w:val="hybridMultilevel"/>
    <w:tmpl w:val="63181498"/>
    <w:lvl w:ilvl="0" w:tplc="942E30E0">
      <w:numFmt w:val="bullet"/>
      <w:lvlText w:val="-"/>
      <w:lvlJc w:val="left"/>
      <w:pPr>
        <w:ind w:left="1192" w:hanging="360"/>
      </w:pPr>
      <w:rPr>
        <w:rFonts w:ascii="Calibri" w:eastAsiaTheme="minorHAnsi" w:hAnsi="Calibri" w:cs="Calibri" w:hint="default"/>
        <w:w w:val="105"/>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17">
    <w:nsid w:val="720A284D"/>
    <w:multiLevelType w:val="hybridMultilevel"/>
    <w:tmpl w:val="9A0EA4C0"/>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21A2A3C"/>
    <w:multiLevelType w:val="hybridMultilevel"/>
    <w:tmpl w:val="FDFC5D0E"/>
    <w:lvl w:ilvl="0" w:tplc="12E2CB6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2393DCD"/>
    <w:multiLevelType w:val="hybridMultilevel"/>
    <w:tmpl w:val="5EA45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A1A094F"/>
    <w:multiLevelType w:val="hybridMultilevel"/>
    <w:tmpl w:val="AA503D82"/>
    <w:lvl w:ilvl="0" w:tplc="F7622FF8">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3"/>
  </w:num>
  <w:num w:numId="4">
    <w:abstractNumId w:val="17"/>
  </w:num>
  <w:num w:numId="5">
    <w:abstractNumId w:val="2"/>
  </w:num>
  <w:num w:numId="6">
    <w:abstractNumId w:val="11"/>
  </w:num>
  <w:num w:numId="7">
    <w:abstractNumId w:val="10"/>
  </w:num>
  <w:num w:numId="8">
    <w:abstractNumId w:val="13"/>
  </w:num>
  <w:num w:numId="9">
    <w:abstractNumId w:val="5"/>
  </w:num>
  <w:num w:numId="10">
    <w:abstractNumId w:val="12"/>
  </w:num>
  <w:num w:numId="11">
    <w:abstractNumId w:val="20"/>
  </w:num>
  <w:num w:numId="12">
    <w:abstractNumId w:val="6"/>
  </w:num>
  <w:num w:numId="13">
    <w:abstractNumId w:val="15"/>
  </w:num>
  <w:num w:numId="14">
    <w:abstractNumId w:val="19"/>
  </w:num>
  <w:num w:numId="15">
    <w:abstractNumId w:val="14"/>
  </w:num>
  <w:num w:numId="16">
    <w:abstractNumId w:val="0"/>
  </w:num>
  <w:num w:numId="17">
    <w:abstractNumId w:val="4"/>
  </w:num>
  <w:num w:numId="18">
    <w:abstractNumId w:val="9"/>
  </w:num>
  <w:num w:numId="19">
    <w:abstractNumId w:val="8"/>
  </w:num>
  <w:num w:numId="20">
    <w:abstractNumId w:val="1"/>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792D4C"/>
    <w:rsid w:val="00012BEE"/>
    <w:rsid w:val="00016AF4"/>
    <w:rsid w:val="000312A2"/>
    <w:rsid w:val="00042E8E"/>
    <w:rsid w:val="000445E6"/>
    <w:rsid w:val="0004675D"/>
    <w:rsid w:val="00053DC5"/>
    <w:rsid w:val="00062186"/>
    <w:rsid w:val="000A0EDD"/>
    <w:rsid w:val="000D3E64"/>
    <w:rsid w:val="000F5D1A"/>
    <w:rsid w:val="000F7434"/>
    <w:rsid w:val="00103F1E"/>
    <w:rsid w:val="001048E5"/>
    <w:rsid w:val="00125C83"/>
    <w:rsid w:val="00143B92"/>
    <w:rsid w:val="00191DAD"/>
    <w:rsid w:val="001966E8"/>
    <w:rsid w:val="001C0379"/>
    <w:rsid w:val="001F025B"/>
    <w:rsid w:val="001F6B5D"/>
    <w:rsid w:val="0022508F"/>
    <w:rsid w:val="00226A5D"/>
    <w:rsid w:val="00232279"/>
    <w:rsid w:val="00243F2B"/>
    <w:rsid w:val="00261627"/>
    <w:rsid w:val="00273F80"/>
    <w:rsid w:val="002B7E70"/>
    <w:rsid w:val="002C4367"/>
    <w:rsid w:val="002D4E2A"/>
    <w:rsid w:val="002D7C9A"/>
    <w:rsid w:val="002E3E74"/>
    <w:rsid w:val="0030702A"/>
    <w:rsid w:val="00317665"/>
    <w:rsid w:val="00321BEA"/>
    <w:rsid w:val="00327DF6"/>
    <w:rsid w:val="0033235B"/>
    <w:rsid w:val="00344844"/>
    <w:rsid w:val="0034630B"/>
    <w:rsid w:val="003641A5"/>
    <w:rsid w:val="003749E1"/>
    <w:rsid w:val="0038032A"/>
    <w:rsid w:val="00382952"/>
    <w:rsid w:val="0039689E"/>
    <w:rsid w:val="003A7E3F"/>
    <w:rsid w:val="003E01D3"/>
    <w:rsid w:val="00410D08"/>
    <w:rsid w:val="0041144E"/>
    <w:rsid w:val="00431A4D"/>
    <w:rsid w:val="004451C5"/>
    <w:rsid w:val="00465231"/>
    <w:rsid w:val="004A094B"/>
    <w:rsid w:val="004B08DC"/>
    <w:rsid w:val="004B6002"/>
    <w:rsid w:val="004B656D"/>
    <w:rsid w:val="004C41C8"/>
    <w:rsid w:val="004F6A96"/>
    <w:rsid w:val="005022CC"/>
    <w:rsid w:val="005236C4"/>
    <w:rsid w:val="00525277"/>
    <w:rsid w:val="00543BD4"/>
    <w:rsid w:val="00562F15"/>
    <w:rsid w:val="00572936"/>
    <w:rsid w:val="00574B40"/>
    <w:rsid w:val="00584FBA"/>
    <w:rsid w:val="005B752D"/>
    <w:rsid w:val="005D43FF"/>
    <w:rsid w:val="006335FB"/>
    <w:rsid w:val="00637ECD"/>
    <w:rsid w:val="006440FC"/>
    <w:rsid w:val="00651721"/>
    <w:rsid w:val="006556D9"/>
    <w:rsid w:val="006625C3"/>
    <w:rsid w:val="00680EF5"/>
    <w:rsid w:val="006968B1"/>
    <w:rsid w:val="006B6EAB"/>
    <w:rsid w:val="006C4F79"/>
    <w:rsid w:val="00705375"/>
    <w:rsid w:val="00707977"/>
    <w:rsid w:val="00752BFC"/>
    <w:rsid w:val="007623B3"/>
    <w:rsid w:val="007822E6"/>
    <w:rsid w:val="0078269B"/>
    <w:rsid w:val="00791225"/>
    <w:rsid w:val="00792D4C"/>
    <w:rsid w:val="007A1C58"/>
    <w:rsid w:val="007C2F79"/>
    <w:rsid w:val="007D5281"/>
    <w:rsid w:val="007F409E"/>
    <w:rsid w:val="008039AB"/>
    <w:rsid w:val="0081124F"/>
    <w:rsid w:val="0082378F"/>
    <w:rsid w:val="008278B1"/>
    <w:rsid w:val="00874022"/>
    <w:rsid w:val="008C76EA"/>
    <w:rsid w:val="008D0AD8"/>
    <w:rsid w:val="008D6F45"/>
    <w:rsid w:val="008F6BDE"/>
    <w:rsid w:val="00903561"/>
    <w:rsid w:val="009049F1"/>
    <w:rsid w:val="00912E4C"/>
    <w:rsid w:val="00937D5D"/>
    <w:rsid w:val="00943A35"/>
    <w:rsid w:val="00956CEA"/>
    <w:rsid w:val="009657D3"/>
    <w:rsid w:val="00965A06"/>
    <w:rsid w:val="00974221"/>
    <w:rsid w:val="009864B3"/>
    <w:rsid w:val="0099185A"/>
    <w:rsid w:val="009C00DF"/>
    <w:rsid w:val="009D031A"/>
    <w:rsid w:val="009D2930"/>
    <w:rsid w:val="009D2F91"/>
    <w:rsid w:val="009F471D"/>
    <w:rsid w:val="00A07CEF"/>
    <w:rsid w:val="00A223B2"/>
    <w:rsid w:val="00A31BC6"/>
    <w:rsid w:val="00A36D48"/>
    <w:rsid w:val="00A42F48"/>
    <w:rsid w:val="00A6735C"/>
    <w:rsid w:val="00A83B1E"/>
    <w:rsid w:val="00AB206B"/>
    <w:rsid w:val="00AB51C6"/>
    <w:rsid w:val="00AB7771"/>
    <w:rsid w:val="00AC3A7F"/>
    <w:rsid w:val="00AD368A"/>
    <w:rsid w:val="00AE192E"/>
    <w:rsid w:val="00AE2EB8"/>
    <w:rsid w:val="00AE7321"/>
    <w:rsid w:val="00B02578"/>
    <w:rsid w:val="00B05629"/>
    <w:rsid w:val="00B439A1"/>
    <w:rsid w:val="00B50104"/>
    <w:rsid w:val="00B6005D"/>
    <w:rsid w:val="00B644CC"/>
    <w:rsid w:val="00B70668"/>
    <w:rsid w:val="00B7511D"/>
    <w:rsid w:val="00B7526B"/>
    <w:rsid w:val="00B81860"/>
    <w:rsid w:val="00B910D7"/>
    <w:rsid w:val="00BB287E"/>
    <w:rsid w:val="00C10F83"/>
    <w:rsid w:val="00C16591"/>
    <w:rsid w:val="00C258DB"/>
    <w:rsid w:val="00C27501"/>
    <w:rsid w:val="00C31186"/>
    <w:rsid w:val="00C46569"/>
    <w:rsid w:val="00C50016"/>
    <w:rsid w:val="00C75136"/>
    <w:rsid w:val="00C81116"/>
    <w:rsid w:val="00C90BEC"/>
    <w:rsid w:val="00CA45CD"/>
    <w:rsid w:val="00CE06A4"/>
    <w:rsid w:val="00CE2864"/>
    <w:rsid w:val="00CE5D51"/>
    <w:rsid w:val="00D13427"/>
    <w:rsid w:val="00D208D4"/>
    <w:rsid w:val="00D26999"/>
    <w:rsid w:val="00D53EB8"/>
    <w:rsid w:val="00D67B51"/>
    <w:rsid w:val="00D7504A"/>
    <w:rsid w:val="00DB2B30"/>
    <w:rsid w:val="00DC2655"/>
    <w:rsid w:val="00DC4915"/>
    <w:rsid w:val="00DD3FD1"/>
    <w:rsid w:val="00DF4248"/>
    <w:rsid w:val="00E07E58"/>
    <w:rsid w:val="00E50680"/>
    <w:rsid w:val="00E53FE1"/>
    <w:rsid w:val="00E73696"/>
    <w:rsid w:val="00E85576"/>
    <w:rsid w:val="00E856F2"/>
    <w:rsid w:val="00EA390C"/>
    <w:rsid w:val="00EE34D9"/>
    <w:rsid w:val="00F00C76"/>
    <w:rsid w:val="00F32646"/>
    <w:rsid w:val="00F4094E"/>
    <w:rsid w:val="00F46970"/>
    <w:rsid w:val="00F91675"/>
    <w:rsid w:val="00F937A0"/>
    <w:rsid w:val="00FB40A6"/>
    <w:rsid w:val="00FF57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4B40"/>
  </w:style>
  <w:style w:type="paragraph" w:styleId="Titolo1">
    <w:name w:val="heading 1"/>
    <w:basedOn w:val="Normale"/>
    <w:link w:val="Titolo1Carattere"/>
    <w:uiPriority w:val="1"/>
    <w:qFormat/>
    <w:rsid w:val="00637ECD"/>
    <w:pPr>
      <w:widowControl w:val="0"/>
      <w:spacing w:after="0" w:line="240" w:lineRule="auto"/>
      <w:ind w:left="208"/>
      <w:outlineLvl w:val="0"/>
    </w:pPr>
    <w:rPr>
      <w:rFonts w:ascii="Times New Roman" w:eastAsia="Times New Roman" w:hAnsi="Times New Roman"/>
      <w:b/>
      <w:bCs/>
      <w:sz w:val="24"/>
      <w:szCs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D53E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D53EB8"/>
  </w:style>
  <w:style w:type="paragraph" w:styleId="Pidipagina">
    <w:name w:val="footer"/>
    <w:basedOn w:val="Normale"/>
    <w:link w:val="PidipaginaCarattere"/>
    <w:uiPriority w:val="99"/>
    <w:unhideWhenUsed/>
    <w:rsid w:val="00D53EB8"/>
    <w:pPr>
      <w:tabs>
        <w:tab w:val="center" w:pos="4819"/>
        <w:tab w:val="right" w:pos="9638"/>
      </w:tabs>
      <w:spacing w:after="0" w:line="240" w:lineRule="auto"/>
    </w:pPr>
    <w:rPr>
      <w:rFonts w:ascii="Calibri" w:eastAsia="Calibri" w:hAnsi="Calibri" w:cs="Times New Roman"/>
    </w:rPr>
  </w:style>
  <w:style w:type="character" w:customStyle="1" w:styleId="PidipaginaCarattere">
    <w:name w:val="Piè di pagina Carattere"/>
    <w:basedOn w:val="Carpredefinitoparagrafo"/>
    <w:link w:val="Pidipagina"/>
    <w:uiPriority w:val="99"/>
    <w:rsid w:val="00D53EB8"/>
    <w:rPr>
      <w:rFonts w:ascii="Calibri" w:eastAsia="Calibri" w:hAnsi="Calibri" w:cs="Times New Roman"/>
    </w:rPr>
  </w:style>
  <w:style w:type="table" w:styleId="Grigliatabella">
    <w:name w:val="Table Grid"/>
    <w:basedOn w:val="Tabellanormale"/>
    <w:uiPriority w:val="39"/>
    <w:rsid w:val="00D53EB8"/>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D53E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3EB8"/>
    <w:rPr>
      <w:rFonts w:ascii="Tahoma" w:hAnsi="Tahoma" w:cs="Tahoma"/>
      <w:sz w:val="16"/>
      <w:szCs w:val="16"/>
    </w:rPr>
  </w:style>
  <w:style w:type="paragraph" w:styleId="Paragrafoelenco">
    <w:name w:val="List Paragraph"/>
    <w:basedOn w:val="Normale"/>
    <w:uiPriority w:val="1"/>
    <w:qFormat/>
    <w:rsid w:val="008039AB"/>
    <w:pPr>
      <w:ind w:left="720"/>
      <w:contextualSpacing/>
    </w:pPr>
  </w:style>
  <w:style w:type="character" w:styleId="Collegamentoipertestuale">
    <w:name w:val="Hyperlink"/>
    <w:basedOn w:val="Carpredefinitoparagrafo"/>
    <w:uiPriority w:val="99"/>
    <w:unhideWhenUsed/>
    <w:rsid w:val="0099185A"/>
    <w:rPr>
      <w:color w:val="0000FF" w:themeColor="hyperlink"/>
      <w:u w:val="single"/>
    </w:rPr>
  </w:style>
  <w:style w:type="character" w:customStyle="1" w:styleId="Titolo1Carattere">
    <w:name w:val="Titolo 1 Carattere"/>
    <w:basedOn w:val="Carpredefinitoparagrafo"/>
    <w:link w:val="Titolo1"/>
    <w:uiPriority w:val="1"/>
    <w:rsid w:val="00637ECD"/>
    <w:rPr>
      <w:rFonts w:ascii="Times New Roman" w:eastAsia="Times New Roman" w:hAnsi="Times New Roman"/>
      <w:b/>
      <w:bCs/>
      <w:sz w:val="24"/>
      <w:szCs w:val="24"/>
      <w:lang w:val="en-US"/>
    </w:rPr>
  </w:style>
  <w:style w:type="paragraph" w:styleId="Corpodeltesto">
    <w:name w:val="Body Text"/>
    <w:basedOn w:val="Normale"/>
    <w:link w:val="CorpodeltestoCarattere"/>
    <w:uiPriority w:val="1"/>
    <w:qFormat/>
    <w:rsid w:val="0022508F"/>
    <w:pPr>
      <w:widowControl w:val="0"/>
      <w:autoSpaceDE w:val="0"/>
      <w:autoSpaceDN w:val="0"/>
      <w:spacing w:after="0" w:line="240" w:lineRule="auto"/>
    </w:pPr>
    <w:rPr>
      <w:rFonts w:ascii="Times New Roman" w:eastAsia="Times New Roman" w:hAnsi="Times New Roman" w:cs="Times New Roman"/>
      <w:sz w:val="24"/>
      <w:szCs w:val="24"/>
      <w:lang w:val="en-GB" w:eastAsia="en-GB" w:bidi="en-GB"/>
    </w:rPr>
  </w:style>
  <w:style w:type="character" w:customStyle="1" w:styleId="CorpodeltestoCarattere">
    <w:name w:val="Corpo del testo Carattere"/>
    <w:basedOn w:val="Carpredefinitoparagrafo"/>
    <w:link w:val="Corpodeltesto"/>
    <w:uiPriority w:val="1"/>
    <w:rsid w:val="0022508F"/>
    <w:rPr>
      <w:rFonts w:ascii="Times New Roman" w:eastAsia="Times New Roman" w:hAnsi="Times New Roman" w:cs="Times New Roman"/>
      <w:sz w:val="24"/>
      <w:szCs w:val="24"/>
      <w:lang w:val="en-GB" w:eastAsia="en-GB" w:bidi="en-GB"/>
    </w:rPr>
  </w:style>
  <w:style w:type="table" w:customStyle="1" w:styleId="TableNormal">
    <w:name w:val="Table Normal"/>
    <w:uiPriority w:val="2"/>
    <w:semiHidden/>
    <w:unhideWhenUsed/>
    <w:qFormat/>
    <w:rsid w:val="007826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269B"/>
    <w:pPr>
      <w:widowControl w:val="0"/>
      <w:autoSpaceDE w:val="0"/>
      <w:autoSpaceDN w:val="0"/>
      <w:spacing w:after="0" w:line="240" w:lineRule="auto"/>
      <w:ind w:left="107"/>
    </w:pPr>
    <w:rPr>
      <w:rFonts w:ascii="Times New Roman" w:eastAsia="Times New Roman" w:hAnsi="Times New Roman" w:cs="Times New Roman"/>
      <w:lang w:val="en-GB" w:eastAsia="en-GB" w:bidi="en-GB"/>
    </w:rPr>
  </w:style>
  <w:style w:type="paragraph" w:styleId="NormaleWeb">
    <w:name w:val="Normal (Web)"/>
    <w:basedOn w:val="Normale"/>
    <w:semiHidden/>
    <w:unhideWhenUsed/>
    <w:rsid w:val="008278B1"/>
    <w:pPr>
      <w:suppressAutoHyphens/>
      <w:spacing w:before="280" w:after="280"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59727464">
      <w:bodyDiv w:val="1"/>
      <w:marLeft w:val="0"/>
      <w:marRight w:val="0"/>
      <w:marTop w:val="0"/>
      <w:marBottom w:val="0"/>
      <w:divBdr>
        <w:top w:val="none" w:sz="0" w:space="0" w:color="auto"/>
        <w:left w:val="none" w:sz="0" w:space="0" w:color="auto"/>
        <w:bottom w:val="none" w:sz="0" w:space="0" w:color="auto"/>
        <w:right w:val="none" w:sz="0" w:space="0" w:color="auto"/>
      </w:divBdr>
    </w:div>
    <w:div w:id="702631385">
      <w:bodyDiv w:val="1"/>
      <w:marLeft w:val="0"/>
      <w:marRight w:val="0"/>
      <w:marTop w:val="0"/>
      <w:marBottom w:val="0"/>
      <w:divBdr>
        <w:top w:val="none" w:sz="0" w:space="0" w:color="auto"/>
        <w:left w:val="none" w:sz="0" w:space="0" w:color="auto"/>
        <w:bottom w:val="none" w:sz="0" w:space="0" w:color="auto"/>
        <w:right w:val="none" w:sz="0" w:space="0" w:color="auto"/>
      </w:divBdr>
      <w:divsChild>
        <w:div w:id="361787464">
          <w:marLeft w:val="0"/>
          <w:marRight w:val="0"/>
          <w:marTop w:val="0"/>
          <w:marBottom w:val="0"/>
          <w:divBdr>
            <w:top w:val="none" w:sz="0" w:space="0" w:color="auto"/>
            <w:left w:val="none" w:sz="0" w:space="0" w:color="auto"/>
            <w:bottom w:val="none" w:sz="0" w:space="0" w:color="auto"/>
            <w:right w:val="none" w:sz="0" w:space="0" w:color="auto"/>
          </w:divBdr>
          <w:divsChild>
            <w:div w:id="333609396">
              <w:marLeft w:val="120"/>
              <w:marRight w:val="120"/>
              <w:marTop w:val="0"/>
              <w:marBottom w:val="0"/>
              <w:divBdr>
                <w:top w:val="none" w:sz="0" w:space="0" w:color="auto"/>
                <w:left w:val="none" w:sz="0" w:space="0" w:color="auto"/>
                <w:bottom w:val="none" w:sz="0" w:space="0" w:color="auto"/>
                <w:right w:val="none" w:sz="0" w:space="0" w:color="auto"/>
              </w:divBdr>
              <w:divsChild>
                <w:div w:id="418255974">
                  <w:marLeft w:val="0"/>
                  <w:marRight w:val="0"/>
                  <w:marTop w:val="0"/>
                  <w:marBottom w:val="0"/>
                  <w:divBdr>
                    <w:top w:val="none" w:sz="0" w:space="0" w:color="auto"/>
                    <w:left w:val="none" w:sz="0" w:space="0" w:color="auto"/>
                    <w:bottom w:val="none" w:sz="0" w:space="0" w:color="auto"/>
                    <w:right w:val="none" w:sz="0" w:space="0" w:color="auto"/>
                  </w:divBdr>
                  <w:divsChild>
                    <w:div w:id="672995607">
                      <w:marLeft w:val="0"/>
                      <w:marRight w:val="0"/>
                      <w:marTop w:val="0"/>
                      <w:marBottom w:val="0"/>
                      <w:divBdr>
                        <w:top w:val="single" w:sz="6" w:space="0" w:color="C0C0C0"/>
                        <w:left w:val="single" w:sz="6" w:space="0" w:color="C0C0C0"/>
                        <w:bottom w:val="single" w:sz="6" w:space="0" w:color="C0C0C0"/>
                        <w:right w:val="single" w:sz="6" w:space="0" w:color="C0C0C0"/>
                      </w:divBdr>
                      <w:divsChild>
                        <w:div w:id="112794690">
                          <w:marLeft w:val="0"/>
                          <w:marRight w:val="0"/>
                          <w:marTop w:val="0"/>
                          <w:marBottom w:val="0"/>
                          <w:divBdr>
                            <w:top w:val="none" w:sz="0" w:space="0" w:color="auto"/>
                            <w:left w:val="none" w:sz="0" w:space="0" w:color="auto"/>
                            <w:bottom w:val="none" w:sz="0" w:space="0" w:color="auto"/>
                            <w:right w:val="none" w:sz="0" w:space="0" w:color="auto"/>
                          </w:divBdr>
                          <w:divsChild>
                            <w:div w:id="356197655">
                              <w:marLeft w:val="0"/>
                              <w:marRight w:val="0"/>
                              <w:marTop w:val="0"/>
                              <w:marBottom w:val="0"/>
                              <w:divBdr>
                                <w:top w:val="none" w:sz="0" w:space="0" w:color="auto"/>
                                <w:left w:val="none" w:sz="0" w:space="0" w:color="auto"/>
                                <w:bottom w:val="none" w:sz="0" w:space="0" w:color="auto"/>
                                <w:right w:val="none" w:sz="0" w:space="0" w:color="auto"/>
                              </w:divBdr>
                              <w:divsChild>
                                <w:div w:id="1630435620">
                                  <w:marLeft w:val="0"/>
                                  <w:marRight w:val="0"/>
                                  <w:marTop w:val="0"/>
                                  <w:marBottom w:val="0"/>
                                  <w:divBdr>
                                    <w:top w:val="none" w:sz="0" w:space="0" w:color="auto"/>
                                    <w:left w:val="none" w:sz="0" w:space="0" w:color="auto"/>
                                    <w:bottom w:val="none" w:sz="0" w:space="0" w:color="auto"/>
                                    <w:right w:val="none" w:sz="0" w:space="0" w:color="auto"/>
                                  </w:divBdr>
                                  <w:divsChild>
                                    <w:div w:id="1748725300">
                                      <w:marLeft w:val="0"/>
                                      <w:marRight w:val="0"/>
                                      <w:marTop w:val="0"/>
                                      <w:marBottom w:val="0"/>
                                      <w:divBdr>
                                        <w:top w:val="none" w:sz="0" w:space="0" w:color="auto"/>
                                        <w:left w:val="none" w:sz="0" w:space="0" w:color="auto"/>
                                        <w:bottom w:val="none" w:sz="0" w:space="0" w:color="auto"/>
                                        <w:right w:val="none" w:sz="0" w:space="0" w:color="auto"/>
                                      </w:divBdr>
                                      <w:divsChild>
                                        <w:div w:id="813838846">
                                          <w:marLeft w:val="0"/>
                                          <w:marRight w:val="0"/>
                                          <w:marTop w:val="0"/>
                                          <w:marBottom w:val="0"/>
                                          <w:divBdr>
                                            <w:top w:val="none" w:sz="0" w:space="0" w:color="auto"/>
                                            <w:left w:val="none" w:sz="0" w:space="0" w:color="auto"/>
                                            <w:bottom w:val="none" w:sz="0" w:space="0" w:color="auto"/>
                                            <w:right w:val="none" w:sz="0" w:space="0" w:color="auto"/>
                                          </w:divBdr>
                                          <w:divsChild>
                                            <w:div w:id="1869368023">
                                              <w:marLeft w:val="0"/>
                                              <w:marRight w:val="0"/>
                                              <w:marTop w:val="0"/>
                                              <w:marBottom w:val="0"/>
                                              <w:divBdr>
                                                <w:top w:val="none" w:sz="0" w:space="0" w:color="auto"/>
                                                <w:left w:val="none" w:sz="0" w:space="0" w:color="auto"/>
                                                <w:bottom w:val="none" w:sz="0" w:space="0" w:color="auto"/>
                                                <w:right w:val="none" w:sz="0" w:space="0" w:color="auto"/>
                                              </w:divBdr>
                                              <w:divsChild>
                                                <w:div w:id="154423258">
                                                  <w:marLeft w:val="0"/>
                                                  <w:marRight w:val="0"/>
                                                  <w:marTop w:val="0"/>
                                                  <w:marBottom w:val="0"/>
                                                  <w:divBdr>
                                                    <w:top w:val="none" w:sz="0" w:space="0" w:color="auto"/>
                                                    <w:left w:val="none" w:sz="0" w:space="0" w:color="auto"/>
                                                    <w:bottom w:val="none" w:sz="0" w:space="0" w:color="auto"/>
                                                    <w:right w:val="none" w:sz="0" w:space="0" w:color="auto"/>
                                                  </w:divBdr>
                                                  <w:divsChild>
                                                    <w:div w:id="18553111">
                                                      <w:marLeft w:val="0"/>
                                                      <w:marRight w:val="0"/>
                                                      <w:marTop w:val="0"/>
                                                      <w:marBottom w:val="0"/>
                                                      <w:divBdr>
                                                        <w:top w:val="none" w:sz="0" w:space="0" w:color="auto"/>
                                                        <w:left w:val="none" w:sz="0" w:space="0" w:color="auto"/>
                                                        <w:bottom w:val="none" w:sz="0" w:space="0" w:color="auto"/>
                                                        <w:right w:val="none" w:sz="0" w:space="0" w:color="auto"/>
                                                      </w:divBdr>
                                                      <w:divsChild>
                                                        <w:div w:id="2059433245">
                                                          <w:marLeft w:val="0"/>
                                                          <w:marRight w:val="0"/>
                                                          <w:marTop w:val="0"/>
                                                          <w:marBottom w:val="0"/>
                                                          <w:divBdr>
                                                            <w:top w:val="none" w:sz="0" w:space="0" w:color="auto"/>
                                                            <w:left w:val="none" w:sz="0" w:space="0" w:color="auto"/>
                                                            <w:bottom w:val="none" w:sz="0" w:space="0" w:color="auto"/>
                                                            <w:right w:val="none" w:sz="0" w:space="0" w:color="auto"/>
                                                          </w:divBdr>
                                                          <w:divsChild>
                                                            <w:div w:id="1643971440">
                                                              <w:marLeft w:val="0"/>
                                                              <w:marRight w:val="0"/>
                                                              <w:marTop w:val="0"/>
                                                              <w:marBottom w:val="0"/>
                                                              <w:divBdr>
                                                                <w:top w:val="none" w:sz="0" w:space="0" w:color="auto"/>
                                                                <w:left w:val="none" w:sz="0" w:space="0" w:color="auto"/>
                                                                <w:bottom w:val="none" w:sz="0" w:space="0" w:color="auto"/>
                                                                <w:right w:val="none" w:sz="0" w:space="0" w:color="auto"/>
                                                              </w:divBdr>
                                                              <w:divsChild>
                                                                <w:div w:id="540367557">
                                                                  <w:marLeft w:val="0"/>
                                                                  <w:marRight w:val="0"/>
                                                                  <w:marTop w:val="0"/>
                                                                  <w:marBottom w:val="0"/>
                                                                  <w:divBdr>
                                                                    <w:top w:val="none" w:sz="0" w:space="0" w:color="auto"/>
                                                                    <w:left w:val="none" w:sz="0" w:space="0" w:color="auto"/>
                                                                    <w:bottom w:val="none" w:sz="0" w:space="0" w:color="auto"/>
                                                                    <w:right w:val="none" w:sz="0" w:space="0" w:color="auto"/>
                                                                  </w:divBdr>
                                                                  <w:divsChild>
                                                                    <w:div w:id="176779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8589533">
      <w:bodyDiv w:val="1"/>
      <w:marLeft w:val="0"/>
      <w:marRight w:val="0"/>
      <w:marTop w:val="0"/>
      <w:marBottom w:val="0"/>
      <w:divBdr>
        <w:top w:val="none" w:sz="0" w:space="0" w:color="auto"/>
        <w:left w:val="none" w:sz="0" w:space="0" w:color="auto"/>
        <w:bottom w:val="none" w:sz="0" w:space="0" w:color="auto"/>
        <w:right w:val="none" w:sz="0" w:space="0" w:color="auto"/>
      </w:divBdr>
    </w:div>
    <w:div w:id="887571520">
      <w:bodyDiv w:val="1"/>
      <w:marLeft w:val="0"/>
      <w:marRight w:val="0"/>
      <w:marTop w:val="0"/>
      <w:marBottom w:val="0"/>
      <w:divBdr>
        <w:top w:val="none" w:sz="0" w:space="0" w:color="auto"/>
        <w:left w:val="none" w:sz="0" w:space="0" w:color="auto"/>
        <w:bottom w:val="none" w:sz="0" w:space="0" w:color="auto"/>
        <w:right w:val="none" w:sz="0" w:space="0" w:color="auto"/>
      </w:divBdr>
      <w:divsChild>
        <w:div w:id="435373376">
          <w:marLeft w:val="0"/>
          <w:marRight w:val="0"/>
          <w:marTop w:val="0"/>
          <w:marBottom w:val="0"/>
          <w:divBdr>
            <w:top w:val="none" w:sz="0" w:space="0" w:color="auto"/>
            <w:left w:val="none" w:sz="0" w:space="0" w:color="auto"/>
            <w:bottom w:val="none" w:sz="0" w:space="0" w:color="auto"/>
            <w:right w:val="none" w:sz="0" w:space="0" w:color="auto"/>
          </w:divBdr>
          <w:divsChild>
            <w:div w:id="317659992">
              <w:marLeft w:val="120"/>
              <w:marRight w:val="120"/>
              <w:marTop w:val="0"/>
              <w:marBottom w:val="0"/>
              <w:divBdr>
                <w:top w:val="none" w:sz="0" w:space="0" w:color="auto"/>
                <w:left w:val="none" w:sz="0" w:space="0" w:color="auto"/>
                <w:bottom w:val="none" w:sz="0" w:space="0" w:color="auto"/>
                <w:right w:val="none" w:sz="0" w:space="0" w:color="auto"/>
              </w:divBdr>
              <w:divsChild>
                <w:div w:id="1463885783">
                  <w:marLeft w:val="0"/>
                  <w:marRight w:val="0"/>
                  <w:marTop w:val="0"/>
                  <w:marBottom w:val="0"/>
                  <w:divBdr>
                    <w:top w:val="none" w:sz="0" w:space="0" w:color="auto"/>
                    <w:left w:val="none" w:sz="0" w:space="0" w:color="auto"/>
                    <w:bottom w:val="none" w:sz="0" w:space="0" w:color="auto"/>
                    <w:right w:val="none" w:sz="0" w:space="0" w:color="auto"/>
                  </w:divBdr>
                  <w:divsChild>
                    <w:div w:id="347870201">
                      <w:marLeft w:val="0"/>
                      <w:marRight w:val="0"/>
                      <w:marTop w:val="0"/>
                      <w:marBottom w:val="0"/>
                      <w:divBdr>
                        <w:top w:val="single" w:sz="6" w:space="0" w:color="C0C0C0"/>
                        <w:left w:val="single" w:sz="6" w:space="0" w:color="C0C0C0"/>
                        <w:bottom w:val="single" w:sz="6" w:space="0" w:color="C0C0C0"/>
                        <w:right w:val="single" w:sz="6" w:space="0" w:color="C0C0C0"/>
                      </w:divBdr>
                      <w:divsChild>
                        <w:div w:id="183901797">
                          <w:marLeft w:val="0"/>
                          <w:marRight w:val="0"/>
                          <w:marTop w:val="0"/>
                          <w:marBottom w:val="0"/>
                          <w:divBdr>
                            <w:top w:val="none" w:sz="0" w:space="0" w:color="auto"/>
                            <w:left w:val="none" w:sz="0" w:space="0" w:color="auto"/>
                            <w:bottom w:val="none" w:sz="0" w:space="0" w:color="auto"/>
                            <w:right w:val="none" w:sz="0" w:space="0" w:color="auto"/>
                          </w:divBdr>
                          <w:divsChild>
                            <w:div w:id="814764158">
                              <w:marLeft w:val="0"/>
                              <w:marRight w:val="0"/>
                              <w:marTop w:val="0"/>
                              <w:marBottom w:val="0"/>
                              <w:divBdr>
                                <w:top w:val="none" w:sz="0" w:space="0" w:color="auto"/>
                                <w:left w:val="none" w:sz="0" w:space="0" w:color="auto"/>
                                <w:bottom w:val="none" w:sz="0" w:space="0" w:color="auto"/>
                                <w:right w:val="none" w:sz="0" w:space="0" w:color="auto"/>
                              </w:divBdr>
                              <w:divsChild>
                                <w:div w:id="1734085897">
                                  <w:marLeft w:val="0"/>
                                  <w:marRight w:val="0"/>
                                  <w:marTop w:val="0"/>
                                  <w:marBottom w:val="0"/>
                                  <w:divBdr>
                                    <w:top w:val="none" w:sz="0" w:space="0" w:color="auto"/>
                                    <w:left w:val="none" w:sz="0" w:space="0" w:color="auto"/>
                                    <w:bottom w:val="none" w:sz="0" w:space="0" w:color="auto"/>
                                    <w:right w:val="none" w:sz="0" w:space="0" w:color="auto"/>
                                  </w:divBdr>
                                  <w:divsChild>
                                    <w:div w:id="1583418565">
                                      <w:marLeft w:val="0"/>
                                      <w:marRight w:val="0"/>
                                      <w:marTop w:val="0"/>
                                      <w:marBottom w:val="0"/>
                                      <w:divBdr>
                                        <w:top w:val="none" w:sz="0" w:space="0" w:color="auto"/>
                                        <w:left w:val="none" w:sz="0" w:space="0" w:color="auto"/>
                                        <w:bottom w:val="none" w:sz="0" w:space="0" w:color="auto"/>
                                        <w:right w:val="none" w:sz="0" w:space="0" w:color="auto"/>
                                      </w:divBdr>
                                      <w:divsChild>
                                        <w:div w:id="377124057">
                                          <w:marLeft w:val="0"/>
                                          <w:marRight w:val="0"/>
                                          <w:marTop w:val="0"/>
                                          <w:marBottom w:val="0"/>
                                          <w:divBdr>
                                            <w:top w:val="none" w:sz="0" w:space="0" w:color="auto"/>
                                            <w:left w:val="none" w:sz="0" w:space="0" w:color="auto"/>
                                            <w:bottom w:val="none" w:sz="0" w:space="0" w:color="auto"/>
                                            <w:right w:val="none" w:sz="0" w:space="0" w:color="auto"/>
                                          </w:divBdr>
                                          <w:divsChild>
                                            <w:div w:id="1978099349">
                                              <w:marLeft w:val="0"/>
                                              <w:marRight w:val="0"/>
                                              <w:marTop w:val="0"/>
                                              <w:marBottom w:val="0"/>
                                              <w:divBdr>
                                                <w:top w:val="none" w:sz="0" w:space="0" w:color="auto"/>
                                                <w:left w:val="none" w:sz="0" w:space="0" w:color="auto"/>
                                                <w:bottom w:val="none" w:sz="0" w:space="0" w:color="auto"/>
                                                <w:right w:val="none" w:sz="0" w:space="0" w:color="auto"/>
                                              </w:divBdr>
                                              <w:divsChild>
                                                <w:div w:id="609626111">
                                                  <w:marLeft w:val="0"/>
                                                  <w:marRight w:val="0"/>
                                                  <w:marTop w:val="0"/>
                                                  <w:marBottom w:val="0"/>
                                                  <w:divBdr>
                                                    <w:top w:val="none" w:sz="0" w:space="0" w:color="auto"/>
                                                    <w:left w:val="none" w:sz="0" w:space="0" w:color="auto"/>
                                                    <w:bottom w:val="none" w:sz="0" w:space="0" w:color="auto"/>
                                                    <w:right w:val="none" w:sz="0" w:space="0" w:color="auto"/>
                                                  </w:divBdr>
                                                  <w:divsChild>
                                                    <w:div w:id="1898469453">
                                                      <w:marLeft w:val="0"/>
                                                      <w:marRight w:val="0"/>
                                                      <w:marTop w:val="0"/>
                                                      <w:marBottom w:val="0"/>
                                                      <w:divBdr>
                                                        <w:top w:val="none" w:sz="0" w:space="0" w:color="auto"/>
                                                        <w:left w:val="none" w:sz="0" w:space="0" w:color="auto"/>
                                                        <w:bottom w:val="none" w:sz="0" w:space="0" w:color="auto"/>
                                                        <w:right w:val="none" w:sz="0" w:space="0" w:color="auto"/>
                                                      </w:divBdr>
                                                      <w:divsChild>
                                                        <w:div w:id="1158381460">
                                                          <w:marLeft w:val="0"/>
                                                          <w:marRight w:val="0"/>
                                                          <w:marTop w:val="0"/>
                                                          <w:marBottom w:val="0"/>
                                                          <w:divBdr>
                                                            <w:top w:val="none" w:sz="0" w:space="0" w:color="auto"/>
                                                            <w:left w:val="none" w:sz="0" w:space="0" w:color="auto"/>
                                                            <w:bottom w:val="none" w:sz="0" w:space="0" w:color="auto"/>
                                                            <w:right w:val="none" w:sz="0" w:space="0" w:color="auto"/>
                                                          </w:divBdr>
                                                          <w:divsChild>
                                                            <w:div w:id="256333742">
                                                              <w:marLeft w:val="0"/>
                                                              <w:marRight w:val="0"/>
                                                              <w:marTop w:val="0"/>
                                                              <w:marBottom w:val="0"/>
                                                              <w:divBdr>
                                                                <w:top w:val="none" w:sz="0" w:space="0" w:color="auto"/>
                                                                <w:left w:val="none" w:sz="0" w:space="0" w:color="auto"/>
                                                                <w:bottom w:val="none" w:sz="0" w:space="0" w:color="auto"/>
                                                                <w:right w:val="none" w:sz="0" w:space="0" w:color="auto"/>
                                                              </w:divBdr>
                                                              <w:divsChild>
                                                                <w:div w:id="825166102">
                                                                  <w:marLeft w:val="0"/>
                                                                  <w:marRight w:val="0"/>
                                                                  <w:marTop w:val="0"/>
                                                                  <w:marBottom w:val="0"/>
                                                                  <w:divBdr>
                                                                    <w:top w:val="none" w:sz="0" w:space="0" w:color="auto"/>
                                                                    <w:left w:val="none" w:sz="0" w:space="0" w:color="auto"/>
                                                                    <w:bottom w:val="none" w:sz="0" w:space="0" w:color="auto"/>
                                                                    <w:right w:val="none" w:sz="0" w:space="0" w:color="auto"/>
                                                                  </w:divBdr>
                                                                  <w:divsChild>
                                                                    <w:div w:id="1941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2719625">
      <w:bodyDiv w:val="1"/>
      <w:marLeft w:val="0"/>
      <w:marRight w:val="0"/>
      <w:marTop w:val="0"/>
      <w:marBottom w:val="0"/>
      <w:divBdr>
        <w:top w:val="none" w:sz="0" w:space="0" w:color="auto"/>
        <w:left w:val="none" w:sz="0" w:space="0" w:color="auto"/>
        <w:bottom w:val="none" w:sz="0" w:space="0" w:color="auto"/>
        <w:right w:val="none" w:sz="0" w:space="0" w:color="auto"/>
      </w:divBdr>
    </w:div>
    <w:div w:id="935134852">
      <w:bodyDiv w:val="1"/>
      <w:marLeft w:val="0"/>
      <w:marRight w:val="0"/>
      <w:marTop w:val="0"/>
      <w:marBottom w:val="0"/>
      <w:divBdr>
        <w:top w:val="none" w:sz="0" w:space="0" w:color="auto"/>
        <w:left w:val="none" w:sz="0" w:space="0" w:color="auto"/>
        <w:bottom w:val="none" w:sz="0" w:space="0" w:color="auto"/>
        <w:right w:val="none" w:sz="0" w:space="0" w:color="auto"/>
      </w:divBdr>
    </w:div>
    <w:div w:id="963386866">
      <w:bodyDiv w:val="1"/>
      <w:marLeft w:val="0"/>
      <w:marRight w:val="0"/>
      <w:marTop w:val="0"/>
      <w:marBottom w:val="0"/>
      <w:divBdr>
        <w:top w:val="none" w:sz="0" w:space="0" w:color="auto"/>
        <w:left w:val="none" w:sz="0" w:space="0" w:color="auto"/>
        <w:bottom w:val="none" w:sz="0" w:space="0" w:color="auto"/>
        <w:right w:val="none" w:sz="0" w:space="0" w:color="auto"/>
      </w:divBdr>
    </w:div>
    <w:div w:id="1084912902">
      <w:bodyDiv w:val="1"/>
      <w:marLeft w:val="0"/>
      <w:marRight w:val="0"/>
      <w:marTop w:val="0"/>
      <w:marBottom w:val="0"/>
      <w:divBdr>
        <w:top w:val="none" w:sz="0" w:space="0" w:color="auto"/>
        <w:left w:val="none" w:sz="0" w:space="0" w:color="auto"/>
        <w:bottom w:val="none" w:sz="0" w:space="0" w:color="auto"/>
        <w:right w:val="none" w:sz="0" w:space="0" w:color="auto"/>
      </w:divBdr>
    </w:div>
    <w:div w:id="1126461207">
      <w:bodyDiv w:val="1"/>
      <w:marLeft w:val="0"/>
      <w:marRight w:val="0"/>
      <w:marTop w:val="0"/>
      <w:marBottom w:val="0"/>
      <w:divBdr>
        <w:top w:val="none" w:sz="0" w:space="0" w:color="auto"/>
        <w:left w:val="none" w:sz="0" w:space="0" w:color="auto"/>
        <w:bottom w:val="none" w:sz="0" w:space="0" w:color="auto"/>
        <w:right w:val="none" w:sz="0" w:space="0" w:color="auto"/>
      </w:divBdr>
    </w:div>
    <w:div w:id="137969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pc350003@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pc350003@pec.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6D3A5-8F78-4548-92EF-94C6CB204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2689</Words>
  <Characters>15328</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3DUTENTE6</cp:lastModifiedBy>
  <cp:revision>11</cp:revision>
  <cp:lastPrinted>2019-06-07T10:55:00Z</cp:lastPrinted>
  <dcterms:created xsi:type="dcterms:W3CDTF">2019-06-07T10:56:00Z</dcterms:created>
  <dcterms:modified xsi:type="dcterms:W3CDTF">2019-06-08T11:15:00Z</dcterms:modified>
</cp:coreProperties>
</file>